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5F1" w:rsidRDefault="007045F1" w:rsidP="007045F1">
      <w:pPr>
        <w:jc w:val="center"/>
        <w:rPr>
          <w:i/>
          <w:caps/>
          <w:sz w:val="28"/>
          <w:szCs w:val="28"/>
        </w:rPr>
      </w:pPr>
      <w:r>
        <w:rPr>
          <w:b/>
          <w:caps/>
          <w:sz w:val="28"/>
          <w:szCs w:val="28"/>
        </w:rPr>
        <w:t>Министерство образования Республики Беларусь</w:t>
      </w:r>
    </w:p>
    <w:p w:rsidR="007045F1" w:rsidRDefault="007045F1" w:rsidP="007045F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Учебно-методическое объединение </w:t>
      </w:r>
    </w:p>
    <w:p w:rsidR="007045F1" w:rsidRDefault="007045F1" w:rsidP="007045F1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гуманитарному образованию</w:t>
      </w:r>
    </w:p>
    <w:p w:rsidR="007045F1" w:rsidRDefault="007045F1" w:rsidP="007045F1">
      <w:pPr>
        <w:jc w:val="center"/>
        <w:rPr>
          <w:b/>
          <w:sz w:val="28"/>
        </w:rPr>
      </w:pPr>
    </w:p>
    <w:p w:rsidR="007045F1" w:rsidRDefault="007045F1" w:rsidP="007045F1">
      <w:pPr>
        <w:spacing w:line="288" w:lineRule="auto"/>
        <w:ind w:left="3969"/>
        <w:rPr>
          <w:b/>
          <w:sz w:val="28"/>
          <w:szCs w:val="28"/>
        </w:rPr>
      </w:pPr>
    </w:p>
    <w:p w:rsidR="007045F1" w:rsidRDefault="007045F1" w:rsidP="007045F1">
      <w:pPr>
        <w:spacing w:line="288" w:lineRule="auto"/>
        <w:ind w:left="3969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7045F1" w:rsidRDefault="007045F1" w:rsidP="007045F1">
      <w:pPr>
        <w:pStyle w:val="21"/>
        <w:spacing w:line="240" w:lineRule="auto"/>
        <w:ind w:left="396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Первый заместитель Министра образования </w:t>
      </w:r>
    </w:p>
    <w:p w:rsidR="007045F1" w:rsidRDefault="007045F1" w:rsidP="007045F1">
      <w:pPr>
        <w:pStyle w:val="21"/>
        <w:spacing w:line="240" w:lineRule="auto"/>
        <w:ind w:left="396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Республики Беларусь</w:t>
      </w:r>
    </w:p>
    <w:p w:rsidR="007045F1" w:rsidRDefault="007045F1" w:rsidP="007045F1">
      <w:pPr>
        <w:pStyle w:val="21"/>
        <w:spacing w:line="240" w:lineRule="auto"/>
        <w:ind w:left="3969"/>
        <w:rPr>
          <w:rFonts w:ascii="Times New Roman" w:hAnsi="Times New Roman"/>
          <w:szCs w:val="28"/>
        </w:rPr>
      </w:pPr>
      <w:r>
        <w:rPr>
          <w:rFonts w:ascii="Times New Roman" w:hAnsi="Times New Roman"/>
          <w:color w:val="000000"/>
          <w:szCs w:val="28"/>
        </w:rPr>
        <w:t>____________________В.А. Богуш</w:t>
      </w:r>
    </w:p>
    <w:p w:rsidR="007045F1" w:rsidRDefault="007045F1" w:rsidP="007045F1">
      <w:pPr>
        <w:spacing w:line="288" w:lineRule="auto"/>
        <w:ind w:left="3969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p w:rsidR="007045F1" w:rsidRDefault="007045F1" w:rsidP="007045F1">
      <w:pPr>
        <w:spacing w:line="288" w:lineRule="auto"/>
        <w:ind w:left="3969"/>
        <w:rPr>
          <w:sz w:val="28"/>
          <w:szCs w:val="28"/>
        </w:rPr>
      </w:pPr>
      <w:r>
        <w:rPr>
          <w:sz w:val="28"/>
          <w:szCs w:val="28"/>
        </w:rPr>
        <w:t>Регистрационный № ТД-_______/тип.</w:t>
      </w:r>
    </w:p>
    <w:p w:rsidR="007045F1" w:rsidRDefault="007045F1" w:rsidP="007045F1">
      <w:pPr>
        <w:spacing w:line="288" w:lineRule="auto"/>
        <w:ind w:left="4111"/>
        <w:rPr>
          <w:sz w:val="28"/>
          <w:szCs w:val="28"/>
        </w:rPr>
      </w:pPr>
    </w:p>
    <w:p w:rsidR="007045F1" w:rsidRDefault="007045F1" w:rsidP="007045F1">
      <w:pPr>
        <w:spacing w:line="288" w:lineRule="auto"/>
        <w:ind w:left="4111"/>
        <w:rPr>
          <w:sz w:val="28"/>
          <w:szCs w:val="28"/>
        </w:rPr>
      </w:pPr>
    </w:p>
    <w:p w:rsidR="007045F1" w:rsidRDefault="007045F1" w:rsidP="007045F1">
      <w:pPr>
        <w:tabs>
          <w:tab w:val="left" w:pos="0"/>
        </w:tabs>
        <w:spacing w:line="288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ИНОСТРАННЫЙ ЯЗЫК (НЕМЕЦКИЙ) ПРОФЕССИОНАЛЬНОЙ ДЕЯТЕЛЬНОСТИ (ВТОРОЙ)</w:t>
      </w:r>
    </w:p>
    <w:p w:rsidR="007045F1" w:rsidRDefault="007045F1" w:rsidP="007045F1"/>
    <w:p w:rsidR="007045F1" w:rsidRDefault="007045F1" w:rsidP="007045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Типовая учебная программа по учебной дисциплине</w:t>
      </w:r>
    </w:p>
    <w:p w:rsidR="007045F1" w:rsidRDefault="007045F1" w:rsidP="007045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специальности</w:t>
      </w:r>
    </w:p>
    <w:p w:rsidR="007045F1" w:rsidRDefault="007045F1" w:rsidP="007045F1">
      <w:pPr>
        <w:jc w:val="center"/>
        <w:rPr>
          <w:sz w:val="28"/>
          <w:szCs w:val="28"/>
        </w:rPr>
      </w:pPr>
      <w:r>
        <w:rPr>
          <w:sz w:val="28"/>
          <w:szCs w:val="28"/>
        </w:rPr>
        <w:t>1-23 01 01 «Международные отношения»</w:t>
      </w:r>
    </w:p>
    <w:p w:rsidR="007045F1" w:rsidRDefault="007045F1" w:rsidP="007045F1">
      <w:pPr>
        <w:ind w:left="4253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1"/>
        <w:gridCol w:w="5020"/>
      </w:tblGrid>
      <w:tr w:rsidR="007045F1" w:rsidTr="007045F1">
        <w:tc>
          <w:tcPr>
            <w:tcW w:w="45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45F1" w:rsidRDefault="007045F1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СОГЛАСОВАНО</w:t>
            </w:r>
          </w:p>
          <w:p w:rsidR="007045F1" w:rsidRDefault="007045F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Министра иностранных дел</w:t>
            </w:r>
          </w:p>
          <w:p w:rsidR="007045F1" w:rsidRDefault="007045F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   </w:t>
            </w:r>
            <w:r>
              <w:rPr>
                <w:sz w:val="28"/>
                <w:szCs w:val="28"/>
              </w:rPr>
              <w:t>Е.Н. Купчина</w:t>
            </w:r>
          </w:p>
          <w:p w:rsidR="007045F1" w:rsidRDefault="007045F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 xml:space="preserve">     </w:t>
            </w:r>
          </w:p>
          <w:p w:rsidR="007045F1" w:rsidRDefault="007045F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</w:t>
            </w:r>
          </w:p>
          <w:p w:rsidR="007045F1" w:rsidRDefault="007045F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</w:t>
            </w:r>
          </w:p>
        </w:tc>
        <w:tc>
          <w:tcPr>
            <w:tcW w:w="5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5F1" w:rsidRDefault="007045F1">
            <w:pPr>
              <w:spacing w:line="276" w:lineRule="auto"/>
              <w:ind w:left="411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СОГЛАСОВАНО</w:t>
            </w:r>
          </w:p>
          <w:p w:rsidR="007045F1" w:rsidRDefault="007045F1">
            <w:pPr>
              <w:spacing w:line="276" w:lineRule="auto"/>
              <w:ind w:left="431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Начальник Управления высшего образования Министерства образования Республики Беларусь </w:t>
            </w:r>
          </w:p>
          <w:p w:rsidR="007045F1" w:rsidRDefault="007045F1">
            <w:pPr>
              <w:spacing w:line="276" w:lineRule="auto"/>
              <w:ind w:left="4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  С.И.Романюк</w:t>
            </w:r>
          </w:p>
          <w:p w:rsidR="007045F1" w:rsidRDefault="007045F1">
            <w:pPr>
              <w:spacing w:line="276" w:lineRule="auto"/>
              <w:ind w:left="43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>
              <w:rPr>
                <w:sz w:val="26"/>
                <w:szCs w:val="26"/>
              </w:rPr>
              <w:tab/>
            </w:r>
          </w:p>
          <w:p w:rsidR="007045F1" w:rsidRDefault="007045F1">
            <w:pPr>
              <w:spacing w:line="276" w:lineRule="auto"/>
              <w:ind w:left="43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</w:p>
          <w:p w:rsidR="007045F1" w:rsidRDefault="007045F1">
            <w:pPr>
              <w:spacing w:line="276" w:lineRule="auto"/>
              <w:ind w:left="432"/>
              <w:rPr>
                <w:sz w:val="26"/>
                <w:szCs w:val="26"/>
                <w:lang w:eastAsia="en-US"/>
              </w:rPr>
            </w:pPr>
          </w:p>
        </w:tc>
      </w:tr>
      <w:tr w:rsidR="007045F1" w:rsidTr="007045F1">
        <w:tc>
          <w:tcPr>
            <w:tcW w:w="4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5F1" w:rsidRDefault="007045F1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СОГЛАСОВАНО</w:t>
            </w:r>
          </w:p>
          <w:p w:rsidR="007045F1" w:rsidRDefault="007045F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учебно-методического объединения по гуманитарному образованию</w:t>
            </w:r>
          </w:p>
          <w:p w:rsidR="007045F1" w:rsidRDefault="007045F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  <w:r>
              <w:rPr>
                <w:sz w:val="28"/>
                <w:szCs w:val="28"/>
              </w:rPr>
              <w:t>А.В. Данильченко</w:t>
            </w:r>
          </w:p>
          <w:p w:rsidR="007045F1" w:rsidRDefault="007045F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</w:t>
            </w:r>
          </w:p>
          <w:p w:rsidR="007045F1" w:rsidRDefault="007045F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</w:t>
            </w:r>
          </w:p>
          <w:p w:rsidR="007045F1" w:rsidRDefault="007045F1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5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5F1" w:rsidRDefault="007045F1">
            <w:pPr>
              <w:spacing w:line="276" w:lineRule="auto"/>
              <w:ind w:left="432"/>
              <w:rPr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СОГЛАСОВАНО</w:t>
            </w:r>
            <w:r>
              <w:rPr>
                <w:sz w:val="26"/>
                <w:szCs w:val="26"/>
                <w:lang w:eastAsia="en-US"/>
              </w:rPr>
              <w:t xml:space="preserve"> </w:t>
            </w:r>
          </w:p>
          <w:p w:rsidR="007045F1" w:rsidRDefault="007045F1">
            <w:pPr>
              <w:spacing w:line="276" w:lineRule="auto"/>
              <w:ind w:left="432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Проректор по научно-методической работе Государственного учреждения образования  «Республиканский институт высшей школы»</w:t>
            </w:r>
          </w:p>
          <w:p w:rsidR="007045F1" w:rsidRDefault="007045F1">
            <w:pPr>
              <w:spacing w:line="276" w:lineRule="auto"/>
              <w:ind w:left="43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________________  </w:t>
            </w:r>
            <w:r>
              <w:rPr>
                <w:sz w:val="28"/>
                <w:szCs w:val="28"/>
              </w:rPr>
              <w:t>И.В.Титович</w:t>
            </w:r>
          </w:p>
          <w:p w:rsidR="007045F1" w:rsidRDefault="007045F1">
            <w:pPr>
              <w:spacing w:line="276" w:lineRule="auto"/>
              <w:ind w:left="43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</w:t>
            </w:r>
            <w:r>
              <w:rPr>
                <w:sz w:val="26"/>
                <w:szCs w:val="26"/>
              </w:rPr>
              <w:tab/>
              <w:t xml:space="preserve">           </w:t>
            </w:r>
          </w:p>
          <w:p w:rsidR="007045F1" w:rsidRDefault="007045F1">
            <w:pPr>
              <w:spacing w:line="276" w:lineRule="auto"/>
              <w:ind w:left="43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</w:t>
            </w:r>
          </w:p>
          <w:p w:rsidR="007045F1" w:rsidRDefault="007045F1">
            <w:pPr>
              <w:spacing w:line="276" w:lineRule="auto"/>
              <w:ind w:left="432"/>
              <w:rPr>
                <w:sz w:val="26"/>
                <w:szCs w:val="26"/>
                <w:lang w:eastAsia="en-US"/>
              </w:rPr>
            </w:pPr>
          </w:p>
        </w:tc>
      </w:tr>
      <w:tr w:rsidR="007045F1" w:rsidTr="007045F1">
        <w:tc>
          <w:tcPr>
            <w:tcW w:w="4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5F1" w:rsidRDefault="007045F1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50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45F1" w:rsidRDefault="007045F1">
            <w:pPr>
              <w:spacing w:line="276" w:lineRule="auto"/>
              <w:ind w:left="432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Эксперт-нормоконтролер</w:t>
            </w:r>
          </w:p>
          <w:p w:rsidR="007045F1" w:rsidRDefault="007045F1">
            <w:pPr>
              <w:spacing w:before="120" w:line="276" w:lineRule="auto"/>
              <w:ind w:left="432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</w:t>
            </w:r>
          </w:p>
          <w:p w:rsidR="007045F1" w:rsidRDefault="007045F1">
            <w:pPr>
              <w:spacing w:line="276" w:lineRule="auto"/>
              <w:ind w:left="432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</w:t>
            </w:r>
          </w:p>
        </w:tc>
      </w:tr>
    </w:tbl>
    <w:p w:rsidR="00A87286" w:rsidRDefault="007045F1" w:rsidP="007045F1">
      <w:pPr>
        <w:jc w:val="center"/>
        <w:rPr>
          <w:sz w:val="28"/>
          <w:szCs w:val="28"/>
        </w:rPr>
        <w:sectPr w:rsidR="00A87286" w:rsidSect="00207A29">
          <w:footerReference w:type="default" r:id="rId7"/>
          <w:pgSz w:w="11906" w:h="16838"/>
          <w:pgMar w:top="1134" w:right="850" w:bottom="1134" w:left="1701" w:header="708" w:footer="708" w:gutter="0"/>
          <w:pgNumType w:start="3"/>
          <w:cols w:space="708"/>
          <w:titlePg/>
          <w:docGrid w:linePitch="360"/>
        </w:sectPr>
      </w:pPr>
      <w:r>
        <w:rPr>
          <w:sz w:val="28"/>
          <w:szCs w:val="28"/>
        </w:rPr>
        <w:t>Минск 2015</w:t>
      </w:r>
    </w:p>
    <w:p w:rsidR="0039062A" w:rsidRDefault="0039062A" w:rsidP="007045F1">
      <w:pPr>
        <w:spacing w:after="200" w:line="276" w:lineRule="auto"/>
        <w:rPr>
          <w:b/>
          <w:sz w:val="28"/>
          <w:szCs w:val="28"/>
        </w:rPr>
      </w:pPr>
      <w:r w:rsidRPr="00B465D9">
        <w:rPr>
          <w:b/>
          <w:sz w:val="28"/>
          <w:szCs w:val="28"/>
        </w:rPr>
        <w:lastRenderedPageBreak/>
        <w:t>СОСТАВИТЕЛИ:</w:t>
      </w:r>
    </w:p>
    <w:p w:rsidR="001B27C7" w:rsidRDefault="001B27C7" w:rsidP="001B27C7">
      <w:pPr>
        <w:jc w:val="both"/>
        <w:rPr>
          <w:sz w:val="28"/>
          <w:szCs w:val="28"/>
        </w:rPr>
      </w:pPr>
      <w:r w:rsidRPr="00275235">
        <w:rPr>
          <w:sz w:val="28"/>
          <w:szCs w:val="28"/>
        </w:rPr>
        <w:t>М.Ф. Арсентьева</w:t>
      </w:r>
      <w:r>
        <w:rPr>
          <w:sz w:val="28"/>
          <w:szCs w:val="28"/>
        </w:rPr>
        <w:t>, доцент, зав.</w:t>
      </w:r>
      <w:r w:rsidR="006B55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кафедрой </w:t>
      </w:r>
      <w:r w:rsidRPr="00994531">
        <w:rPr>
          <w:sz w:val="28"/>
          <w:szCs w:val="28"/>
        </w:rPr>
        <w:t>германских языков факультета международных отношений Белорусского государственного университета</w:t>
      </w:r>
      <w:r w:rsidRPr="00235013">
        <w:rPr>
          <w:sz w:val="28"/>
          <w:szCs w:val="28"/>
        </w:rPr>
        <w:t xml:space="preserve"> </w:t>
      </w:r>
      <w:r w:rsidRPr="00700B10">
        <w:rPr>
          <w:sz w:val="28"/>
          <w:szCs w:val="28"/>
        </w:rPr>
        <w:t xml:space="preserve">кандидат </w:t>
      </w:r>
      <w:r>
        <w:rPr>
          <w:sz w:val="28"/>
          <w:szCs w:val="28"/>
        </w:rPr>
        <w:t>педагоги</w:t>
      </w:r>
      <w:r w:rsidRPr="00700B10">
        <w:rPr>
          <w:sz w:val="28"/>
          <w:szCs w:val="28"/>
        </w:rPr>
        <w:t>ческих наук, доцент</w:t>
      </w:r>
      <w:r w:rsidRPr="00994531">
        <w:rPr>
          <w:sz w:val="28"/>
          <w:szCs w:val="28"/>
        </w:rPr>
        <w:t>;</w:t>
      </w:r>
    </w:p>
    <w:p w:rsidR="0039062A" w:rsidRPr="00B465D9" w:rsidRDefault="0039062A" w:rsidP="00625F91">
      <w:pPr>
        <w:shd w:val="clear" w:color="auto" w:fill="FFFFFF"/>
        <w:jc w:val="both"/>
        <w:rPr>
          <w:b/>
          <w:color w:val="000000"/>
          <w:spacing w:val="-2"/>
          <w:sz w:val="28"/>
          <w:szCs w:val="28"/>
        </w:rPr>
      </w:pPr>
      <w:r w:rsidRPr="00275235">
        <w:rPr>
          <w:color w:val="000000"/>
          <w:spacing w:val="-2"/>
          <w:sz w:val="28"/>
          <w:szCs w:val="28"/>
        </w:rPr>
        <w:t>Т.М. Приходько</w:t>
      </w:r>
      <w:r w:rsidRPr="00B465D9">
        <w:rPr>
          <w:i/>
          <w:color w:val="000000"/>
          <w:spacing w:val="-2"/>
          <w:sz w:val="28"/>
          <w:szCs w:val="28"/>
        </w:rPr>
        <w:t>,</w:t>
      </w:r>
      <w:r w:rsidRPr="00B465D9">
        <w:rPr>
          <w:color w:val="000000"/>
          <w:spacing w:val="-2"/>
          <w:sz w:val="28"/>
          <w:szCs w:val="28"/>
        </w:rPr>
        <w:t xml:space="preserve"> старший преподаватель кафедры германских языков факультета международных отношений Белорусского государственного университета</w:t>
      </w:r>
      <w:r w:rsidR="006B5509">
        <w:rPr>
          <w:color w:val="000000"/>
          <w:spacing w:val="-2"/>
          <w:sz w:val="28"/>
          <w:szCs w:val="28"/>
        </w:rPr>
        <w:t>.</w:t>
      </w:r>
    </w:p>
    <w:p w:rsidR="0039062A" w:rsidRPr="00B465D9" w:rsidRDefault="0039062A" w:rsidP="00625F91">
      <w:pPr>
        <w:pStyle w:val="8"/>
        <w:spacing w:before="0"/>
        <w:ind w:firstLine="840"/>
        <w:jc w:val="both"/>
        <w:rPr>
          <w:bCs/>
          <w:color w:val="000000"/>
          <w:sz w:val="28"/>
          <w:szCs w:val="28"/>
        </w:rPr>
      </w:pPr>
    </w:p>
    <w:p w:rsidR="0039062A" w:rsidRPr="00183A80" w:rsidRDefault="00183A80" w:rsidP="00625F91">
      <w:pPr>
        <w:pStyle w:val="8"/>
        <w:spacing w:before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83A80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РЕЦЕНЗЕНТЫ:</w:t>
      </w:r>
    </w:p>
    <w:p w:rsidR="006B5509" w:rsidRDefault="00EE4B9C" w:rsidP="00EE4B9C">
      <w:pPr>
        <w:jc w:val="both"/>
        <w:rPr>
          <w:sz w:val="28"/>
          <w:szCs w:val="28"/>
        </w:rPr>
      </w:pPr>
      <w:r w:rsidRPr="00275235">
        <w:rPr>
          <w:sz w:val="28"/>
          <w:szCs w:val="28"/>
        </w:rPr>
        <w:t>Кафедра немецкого языка</w:t>
      </w:r>
      <w:r>
        <w:rPr>
          <w:sz w:val="28"/>
          <w:szCs w:val="28"/>
        </w:rPr>
        <w:t xml:space="preserve"> </w:t>
      </w:r>
      <w:r w:rsidR="00275235">
        <w:rPr>
          <w:sz w:val="28"/>
          <w:szCs w:val="28"/>
        </w:rPr>
        <w:t>у</w:t>
      </w:r>
      <w:r>
        <w:rPr>
          <w:sz w:val="28"/>
          <w:szCs w:val="28"/>
        </w:rPr>
        <w:t xml:space="preserve">чреждения образования «Белорусский государственный экономический университет» </w:t>
      </w:r>
    </w:p>
    <w:p w:rsidR="00EE4B9C" w:rsidRDefault="00EE4B9C" w:rsidP="00EE4B9C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№3 от 23.10.2014);</w:t>
      </w:r>
    </w:p>
    <w:p w:rsidR="006B5509" w:rsidRDefault="006B5509" w:rsidP="00EE4B9C">
      <w:pPr>
        <w:jc w:val="both"/>
        <w:rPr>
          <w:sz w:val="28"/>
          <w:szCs w:val="28"/>
        </w:rPr>
      </w:pPr>
    </w:p>
    <w:p w:rsidR="00E23875" w:rsidRDefault="00E23875" w:rsidP="00E23875">
      <w:pPr>
        <w:jc w:val="both"/>
        <w:rPr>
          <w:sz w:val="28"/>
          <w:szCs w:val="28"/>
        </w:rPr>
      </w:pPr>
      <w:r w:rsidRPr="00275235">
        <w:rPr>
          <w:sz w:val="28"/>
          <w:szCs w:val="28"/>
        </w:rPr>
        <w:t>М.П. Булгакова,</w:t>
      </w:r>
      <w:r>
        <w:rPr>
          <w:sz w:val="28"/>
          <w:szCs w:val="28"/>
        </w:rPr>
        <w:t xml:space="preserve"> </w:t>
      </w:r>
      <w:r w:rsidRPr="00410E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доцент </w:t>
      </w:r>
      <w:r w:rsidRPr="00B465D9">
        <w:rPr>
          <w:sz w:val="28"/>
          <w:szCs w:val="28"/>
        </w:rPr>
        <w:t>кафедр</w:t>
      </w:r>
      <w:r>
        <w:rPr>
          <w:sz w:val="28"/>
          <w:szCs w:val="28"/>
        </w:rPr>
        <w:t>ы</w:t>
      </w:r>
      <w:r w:rsidRPr="00B465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немецкого языка </w:t>
      </w:r>
      <w:r w:rsidR="00275235">
        <w:rPr>
          <w:sz w:val="28"/>
          <w:szCs w:val="28"/>
        </w:rPr>
        <w:t>у</w:t>
      </w:r>
      <w:r>
        <w:rPr>
          <w:sz w:val="28"/>
          <w:szCs w:val="28"/>
        </w:rPr>
        <w:t>чреждения образования</w:t>
      </w:r>
      <w:r w:rsidRPr="00B465D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465D9">
        <w:rPr>
          <w:sz w:val="28"/>
          <w:szCs w:val="28"/>
        </w:rPr>
        <w:t>Белорусск</w:t>
      </w:r>
      <w:r w:rsidR="00D60B73">
        <w:rPr>
          <w:sz w:val="28"/>
          <w:szCs w:val="28"/>
        </w:rPr>
        <w:t>ий</w:t>
      </w:r>
      <w:r w:rsidRPr="00B465D9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</w:t>
      </w:r>
      <w:r w:rsidR="00D60B73">
        <w:rPr>
          <w:sz w:val="28"/>
          <w:szCs w:val="28"/>
        </w:rPr>
        <w:t>ый</w:t>
      </w:r>
      <w:r>
        <w:rPr>
          <w:sz w:val="28"/>
          <w:szCs w:val="28"/>
        </w:rPr>
        <w:t xml:space="preserve"> экономич</w:t>
      </w:r>
      <w:r w:rsidRPr="00B465D9">
        <w:rPr>
          <w:sz w:val="28"/>
          <w:szCs w:val="28"/>
        </w:rPr>
        <w:t>еск</w:t>
      </w:r>
      <w:r w:rsidR="00D60B73">
        <w:rPr>
          <w:sz w:val="28"/>
          <w:szCs w:val="28"/>
        </w:rPr>
        <w:t>ий</w:t>
      </w:r>
      <w:r w:rsidRPr="00B465D9">
        <w:rPr>
          <w:sz w:val="28"/>
          <w:szCs w:val="28"/>
        </w:rPr>
        <w:t xml:space="preserve"> университет</w:t>
      </w:r>
      <w:r>
        <w:rPr>
          <w:sz w:val="28"/>
          <w:szCs w:val="28"/>
        </w:rPr>
        <w:t>»</w:t>
      </w:r>
      <w:r w:rsidRPr="00B465D9">
        <w:rPr>
          <w:sz w:val="28"/>
          <w:szCs w:val="28"/>
        </w:rPr>
        <w:t>, кандидат филологических наук, доцент.</w:t>
      </w:r>
    </w:p>
    <w:p w:rsidR="00A56214" w:rsidRDefault="00A56214" w:rsidP="00A56214">
      <w:pPr>
        <w:jc w:val="both"/>
        <w:rPr>
          <w:sz w:val="28"/>
          <w:szCs w:val="28"/>
        </w:rPr>
      </w:pPr>
    </w:p>
    <w:p w:rsidR="006B5509" w:rsidRPr="00FF4F5F" w:rsidRDefault="006B5509" w:rsidP="006B5509">
      <w:pPr>
        <w:pStyle w:val="7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FF4F5F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РЕКОМЕНДОВАНА К УТВЕРЖДЕНИЮ В КАЧЕСТВЕ ТИПОВОЙ:</w:t>
      </w:r>
    </w:p>
    <w:p w:rsidR="006B5509" w:rsidRDefault="006B5509" w:rsidP="006B5509">
      <w:pPr>
        <w:jc w:val="both"/>
        <w:rPr>
          <w:sz w:val="28"/>
          <w:szCs w:val="28"/>
        </w:rPr>
      </w:pPr>
    </w:p>
    <w:p w:rsidR="006B5509" w:rsidRPr="00957565" w:rsidRDefault="006B5509" w:rsidP="006B5509">
      <w:pPr>
        <w:jc w:val="both"/>
        <w:rPr>
          <w:sz w:val="28"/>
          <w:szCs w:val="28"/>
        </w:rPr>
      </w:pPr>
      <w:r w:rsidRPr="00957565">
        <w:rPr>
          <w:sz w:val="28"/>
          <w:szCs w:val="28"/>
        </w:rPr>
        <w:t xml:space="preserve">Кафедрой </w:t>
      </w:r>
      <w:r>
        <w:rPr>
          <w:sz w:val="28"/>
          <w:szCs w:val="28"/>
        </w:rPr>
        <w:t xml:space="preserve">германских языков </w:t>
      </w:r>
      <w:r w:rsidRPr="00957565">
        <w:rPr>
          <w:sz w:val="28"/>
          <w:szCs w:val="28"/>
        </w:rPr>
        <w:t>факультета международных отношений Белорусского государственного университета (протокол №</w:t>
      </w:r>
      <w:r w:rsidR="00957FB4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957565">
        <w:rPr>
          <w:sz w:val="28"/>
          <w:szCs w:val="28"/>
        </w:rPr>
        <w:t xml:space="preserve"> от 2</w:t>
      </w:r>
      <w:r>
        <w:rPr>
          <w:sz w:val="28"/>
          <w:szCs w:val="28"/>
        </w:rPr>
        <w:t>7</w:t>
      </w:r>
      <w:r w:rsidRPr="00957565">
        <w:rPr>
          <w:sz w:val="28"/>
          <w:szCs w:val="28"/>
        </w:rPr>
        <w:t xml:space="preserve"> </w:t>
      </w:r>
      <w:r>
        <w:rPr>
          <w:sz w:val="28"/>
          <w:szCs w:val="28"/>
        </w:rPr>
        <w:t>октяб</w:t>
      </w:r>
      <w:r w:rsidRPr="00957565">
        <w:rPr>
          <w:sz w:val="28"/>
          <w:szCs w:val="28"/>
        </w:rPr>
        <w:t>ря 2014 г.);</w:t>
      </w:r>
    </w:p>
    <w:p w:rsidR="006B5509" w:rsidRPr="00957565" w:rsidRDefault="006B5509" w:rsidP="006B5509">
      <w:pPr>
        <w:jc w:val="both"/>
        <w:rPr>
          <w:sz w:val="28"/>
          <w:szCs w:val="28"/>
        </w:rPr>
      </w:pPr>
    </w:p>
    <w:p w:rsidR="006B5509" w:rsidRPr="00957565" w:rsidRDefault="006B5509" w:rsidP="006B5509">
      <w:pPr>
        <w:jc w:val="both"/>
        <w:rPr>
          <w:sz w:val="28"/>
          <w:szCs w:val="28"/>
        </w:rPr>
      </w:pPr>
      <w:r w:rsidRPr="00957565"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6B5509" w:rsidRPr="00957565" w:rsidRDefault="006B5509" w:rsidP="006B5509">
      <w:pPr>
        <w:jc w:val="both"/>
        <w:rPr>
          <w:sz w:val="28"/>
          <w:szCs w:val="28"/>
        </w:rPr>
      </w:pPr>
      <w:r w:rsidRPr="00957565">
        <w:rPr>
          <w:sz w:val="28"/>
          <w:szCs w:val="28"/>
        </w:rPr>
        <w:t xml:space="preserve">(протокол </w:t>
      </w:r>
      <w:r w:rsidRPr="008F4FAE">
        <w:rPr>
          <w:sz w:val="28"/>
          <w:szCs w:val="28"/>
        </w:rPr>
        <w:t>№</w:t>
      </w:r>
      <w:r w:rsidR="008F4FAE">
        <w:rPr>
          <w:sz w:val="28"/>
          <w:szCs w:val="28"/>
        </w:rPr>
        <w:t xml:space="preserve"> </w:t>
      </w:r>
      <w:r w:rsidR="00957FB4">
        <w:rPr>
          <w:sz w:val="28"/>
          <w:szCs w:val="28"/>
        </w:rPr>
        <w:t>2</w:t>
      </w:r>
      <w:r w:rsidRPr="008F4FAE">
        <w:rPr>
          <w:sz w:val="28"/>
          <w:szCs w:val="28"/>
        </w:rPr>
        <w:t xml:space="preserve"> от </w:t>
      </w:r>
      <w:r w:rsidR="008F4FAE">
        <w:rPr>
          <w:sz w:val="28"/>
          <w:szCs w:val="28"/>
        </w:rPr>
        <w:t xml:space="preserve"> </w:t>
      </w:r>
      <w:r w:rsidR="00957FB4">
        <w:rPr>
          <w:sz w:val="28"/>
          <w:szCs w:val="28"/>
        </w:rPr>
        <w:t>27.11.</w:t>
      </w:r>
      <w:r w:rsidRPr="00957565">
        <w:rPr>
          <w:sz w:val="28"/>
          <w:szCs w:val="28"/>
        </w:rPr>
        <w:t>2014 г.);</w:t>
      </w:r>
    </w:p>
    <w:p w:rsidR="006B5509" w:rsidRPr="00957565" w:rsidRDefault="006B5509" w:rsidP="006B5509">
      <w:pPr>
        <w:jc w:val="both"/>
        <w:rPr>
          <w:sz w:val="28"/>
          <w:szCs w:val="28"/>
        </w:rPr>
      </w:pPr>
    </w:p>
    <w:p w:rsidR="006B5509" w:rsidRPr="005C6B01" w:rsidRDefault="00BA7651" w:rsidP="006B5509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по группе специальностей «Коммуникации»</w:t>
      </w:r>
      <w:r w:rsidRPr="009575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Учебно-методического объединения по гуманитарному образованию </w:t>
      </w:r>
      <w:r w:rsidRPr="00957565">
        <w:rPr>
          <w:sz w:val="28"/>
          <w:szCs w:val="28"/>
        </w:rPr>
        <w:t xml:space="preserve">(протокол № </w:t>
      </w:r>
      <w:r w:rsidR="00957FB4">
        <w:rPr>
          <w:sz w:val="28"/>
          <w:szCs w:val="28"/>
        </w:rPr>
        <w:t>4</w:t>
      </w:r>
      <w:r w:rsidR="008F4FAE">
        <w:rPr>
          <w:sz w:val="28"/>
          <w:szCs w:val="28"/>
        </w:rPr>
        <w:t xml:space="preserve"> </w:t>
      </w:r>
      <w:r w:rsidRPr="008F4FAE">
        <w:rPr>
          <w:sz w:val="28"/>
          <w:szCs w:val="28"/>
        </w:rPr>
        <w:t>от</w:t>
      </w:r>
      <w:r w:rsidR="008F4FAE">
        <w:rPr>
          <w:sz w:val="28"/>
          <w:szCs w:val="28"/>
        </w:rPr>
        <w:t xml:space="preserve"> </w:t>
      </w:r>
      <w:r w:rsidR="00957FB4">
        <w:rPr>
          <w:sz w:val="28"/>
          <w:szCs w:val="28"/>
        </w:rPr>
        <w:t>09.12.</w:t>
      </w:r>
      <w:r w:rsidR="008F4FAE">
        <w:rPr>
          <w:sz w:val="28"/>
          <w:szCs w:val="28"/>
        </w:rPr>
        <w:t>2014 г.).</w:t>
      </w:r>
    </w:p>
    <w:p w:rsidR="006B5509" w:rsidRDefault="006B5509" w:rsidP="006B5509">
      <w:pPr>
        <w:ind w:right="-1"/>
        <w:jc w:val="both"/>
        <w:rPr>
          <w:sz w:val="28"/>
          <w:szCs w:val="28"/>
        </w:rPr>
      </w:pPr>
    </w:p>
    <w:p w:rsidR="006B5509" w:rsidRDefault="006B5509" w:rsidP="006B5509">
      <w:pPr>
        <w:pStyle w:val="23"/>
        <w:spacing w:after="0" w:line="360" w:lineRule="auto"/>
        <w:rPr>
          <w:sz w:val="28"/>
          <w:szCs w:val="28"/>
        </w:rPr>
      </w:pPr>
    </w:p>
    <w:p w:rsidR="00275235" w:rsidRDefault="00275235" w:rsidP="006B5509">
      <w:pPr>
        <w:pStyle w:val="23"/>
        <w:spacing w:after="0" w:line="360" w:lineRule="auto"/>
        <w:rPr>
          <w:sz w:val="28"/>
          <w:szCs w:val="28"/>
        </w:rPr>
      </w:pPr>
    </w:p>
    <w:p w:rsidR="00275235" w:rsidRDefault="00275235" w:rsidP="006B5509">
      <w:pPr>
        <w:pStyle w:val="23"/>
        <w:spacing w:after="0" w:line="360" w:lineRule="auto"/>
        <w:rPr>
          <w:sz w:val="28"/>
          <w:szCs w:val="28"/>
        </w:rPr>
      </w:pPr>
    </w:p>
    <w:p w:rsidR="00275235" w:rsidRDefault="00275235" w:rsidP="006B5509">
      <w:pPr>
        <w:pStyle w:val="23"/>
        <w:spacing w:after="0" w:line="360" w:lineRule="auto"/>
        <w:rPr>
          <w:sz w:val="28"/>
          <w:szCs w:val="28"/>
        </w:rPr>
      </w:pPr>
    </w:p>
    <w:p w:rsidR="00275235" w:rsidRDefault="00275235" w:rsidP="006B5509">
      <w:pPr>
        <w:pStyle w:val="23"/>
        <w:spacing w:after="0" w:line="360" w:lineRule="auto"/>
        <w:rPr>
          <w:sz w:val="28"/>
          <w:szCs w:val="28"/>
        </w:rPr>
      </w:pPr>
    </w:p>
    <w:p w:rsidR="00275235" w:rsidRDefault="00275235" w:rsidP="006B5509">
      <w:pPr>
        <w:pStyle w:val="23"/>
        <w:spacing w:after="0" w:line="360" w:lineRule="auto"/>
        <w:rPr>
          <w:sz w:val="28"/>
          <w:szCs w:val="28"/>
        </w:rPr>
      </w:pPr>
    </w:p>
    <w:p w:rsidR="006B5509" w:rsidRPr="006E00BE" w:rsidRDefault="006B5509" w:rsidP="006B5509">
      <w:pPr>
        <w:pStyle w:val="23"/>
        <w:spacing w:after="0" w:line="360" w:lineRule="auto"/>
        <w:rPr>
          <w:sz w:val="28"/>
          <w:szCs w:val="28"/>
        </w:rPr>
      </w:pPr>
      <w:r w:rsidRPr="006E00BE">
        <w:rPr>
          <w:sz w:val="28"/>
          <w:szCs w:val="28"/>
        </w:rPr>
        <w:t xml:space="preserve">Ответственный за редакцию: </w:t>
      </w:r>
      <w:r>
        <w:rPr>
          <w:sz w:val="28"/>
          <w:szCs w:val="28"/>
        </w:rPr>
        <w:t>М.Ф. Арсентьева</w:t>
      </w:r>
    </w:p>
    <w:p w:rsidR="00A87286" w:rsidRDefault="006B5509" w:rsidP="006B5509">
      <w:pPr>
        <w:pStyle w:val="23"/>
        <w:spacing w:after="0" w:line="360" w:lineRule="auto"/>
        <w:rPr>
          <w:sz w:val="28"/>
          <w:szCs w:val="28"/>
        </w:rPr>
        <w:sectPr w:rsidR="00A87286" w:rsidSect="0030779B">
          <w:pgSz w:w="11906" w:h="16838"/>
          <w:pgMar w:top="1134" w:right="850" w:bottom="1134" w:left="1701" w:header="708" w:footer="708" w:gutter="0"/>
          <w:pgNumType w:start="3"/>
          <w:cols w:space="708"/>
          <w:titlePg/>
          <w:docGrid w:linePitch="360"/>
        </w:sectPr>
      </w:pPr>
      <w:r w:rsidRPr="006E00BE">
        <w:rPr>
          <w:sz w:val="28"/>
          <w:szCs w:val="28"/>
        </w:rPr>
        <w:t xml:space="preserve">Ответственный за выпуск: </w:t>
      </w:r>
      <w:r>
        <w:rPr>
          <w:sz w:val="28"/>
          <w:szCs w:val="28"/>
        </w:rPr>
        <w:t>М.Ф. Арсентьева</w:t>
      </w:r>
    </w:p>
    <w:p w:rsidR="00A224B4" w:rsidRPr="00A224B4" w:rsidRDefault="00A224B4" w:rsidP="007045F1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</w:t>
      </w:r>
      <w:r w:rsidR="00625F91">
        <w:rPr>
          <w:b/>
          <w:sz w:val="28"/>
          <w:szCs w:val="28"/>
        </w:rPr>
        <w:t>ОЯСНИТЕЛЬНАЯ ЗАПИСКА</w:t>
      </w:r>
    </w:p>
    <w:p w:rsidR="00625F91" w:rsidRDefault="00625F91" w:rsidP="00625F91">
      <w:pPr>
        <w:ind w:firstLine="567"/>
        <w:jc w:val="both"/>
        <w:rPr>
          <w:sz w:val="28"/>
          <w:szCs w:val="28"/>
        </w:rPr>
      </w:pPr>
    </w:p>
    <w:p w:rsidR="0039062A" w:rsidRPr="002B617A" w:rsidRDefault="0039062A" w:rsidP="00625F91">
      <w:pPr>
        <w:ind w:firstLine="567"/>
        <w:jc w:val="both"/>
        <w:rPr>
          <w:b/>
          <w:sz w:val="28"/>
          <w:szCs w:val="28"/>
        </w:rPr>
      </w:pPr>
      <w:r w:rsidRPr="002B617A">
        <w:rPr>
          <w:sz w:val="28"/>
          <w:szCs w:val="28"/>
        </w:rPr>
        <w:t>Типовая учебная пр</w:t>
      </w:r>
      <w:r w:rsidR="005D6837">
        <w:rPr>
          <w:sz w:val="28"/>
          <w:szCs w:val="28"/>
        </w:rPr>
        <w:t>ограмма по учебной дисциплине «</w:t>
      </w:r>
      <w:r w:rsidR="00625F91">
        <w:rPr>
          <w:sz w:val="28"/>
          <w:szCs w:val="28"/>
        </w:rPr>
        <w:t xml:space="preserve">Иностранный </w:t>
      </w:r>
      <w:r>
        <w:rPr>
          <w:sz w:val="28"/>
          <w:szCs w:val="28"/>
        </w:rPr>
        <w:t>язык</w:t>
      </w:r>
      <w:r w:rsidR="00625F91">
        <w:rPr>
          <w:sz w:val="28"/>
          <w:szCs w:val="28"/>
        </w:rPr>
        <w:t xml:space="preserve"> (немецкий)</w:t>
      </w:r>
      <w:r>
        <w:rPr>
          <w:sz w:val="28"/>
          <w:szCs w:val="28"/>
        </w:rPr>
        <w:t xml:space="preserve"> профессиональной деятельности</w:t>
      </w:r>
      <w:r w:rsidR="00625F91">
        <w:rPr>
          <w:sz w:val="28"/>
          <w:szCs w:val="28"/>
        </w:rPr>
        <w:t xml:space="preserve"> (второй)</w:t>
      </w:r>
      <w:r w:rsidRPr="002B617A">
        <w:rPr>
          <w:sz w:val="28"/>
          <w:szCs w:val="28"/>
        </w:rPr>
        <w:t>» разработана в соответствии с требованиями образовательного стандарта по специальности</w:t>
      </w:r>
      <w:r w:rsidRPr="002B617A">
        <w:t xml:space="preserve"> </w:t>
      </w:r>
      <w:r w:rsidRPr="002B617A">
        <w:rPr>
          <w:sz w:val="28"/>
          <w:szCs w:val="28"/>
        </w:rPr>
        <w:t xml:space="preserve">1-23 01 01 </w:t>
      </w:r>
      <w:r w:rsidR="00625F91">
        <w:rPr>
          <w:sz w:val="28"/>
          <w:szCs w:val="28"/>
        </w:rPr>
        <w:t>«</w:t>
      </w:r>
      <w:r w:rsidRPr="002B617A">
        <w:rPr>
          <w:sz w:val="28"/>
          <w:szCs w:val="28"/>
        </w:rPr>
        <w:t>Международные отношения</w:t>
      </w:r>
      <w:r w:rsidR="00625F91">
        <w:rPr>
          <w:sz w:val="28"/>
          <w:szCs w:val="28"/>
        </w:rPr>
        <w:t>».</w:t>
      </w:r>
    </w:p>
    <w:p w:rsidR="0039062A" w:rsidRDefault="0039062A" w:rsidP="00625F91">
      <w:pPr>
        <w:ind w:firstLine="567"/>
        <w:jc w:val="both"/>
        <w:rPr>
          <w:sz w:val="28"/>
          <w:szCs w:val="28"/>
        </w:rPr>
      </w:pPr>
      <w:r w:rsidRPr="00C960D1">
        <w:rPr>
          <w:b/>
          <w:sz w:val="28"/>
          <w:szCs w:val="28"/>
        </w:rPr>
        <w:t>Целью</w:t>
      </w:r>
      <w:r w:rsidRPr="00C960D1">
        <w:rPr>
          <w:sz w:val="28"/>
          <w:szCs w:val="28"/>
        </w:rPr>
        <w:t xml:space="preserve"> обучения является овладение иностранным языком как средством общения в различных сферах общественной и профессиональной деятельности в условиях межличностной и межкультурной коммуникации, как средством социокультурного развития личности и приобщения к духовным ценностям других народов.</w:t>
      </w:r>
    </w:p>
    <w:p w:rsidR="00674926" w:rsidRDefault="00674926" w:rsidP="00625F91">
      <w:pPr>
        <w:ind w:firstLine="567"/>
        <w:jc w:val="both"/>
        <w:rPr>
          <w:sz w:val="28"/>
          <w:szCs w:val="28"/>
        </w:rPr>
      </w:pPr>
      <w:r w:rsidRPr="00FB704D">
        <w:rPr>
          <w:sz w:val="28"/>
          <w:szCs w:val="28"/>
        </w:rPr>
        <w:t xml:space="preserve">Согласно Образовательному стандарту высшего образования </w:t>
      </w:r>
      <w:r>
        <w:rPr>
          <w:sz w:val="28"/>
          <w:szCs w:val="28"/>
        </w:rPr>
        <w:t xml:space="preserve">освоение образовательных программ по  специальности </w:t>
      </w:r>
      <w:r w:rsidRPr="00AF76E8">
        <w:rPr>
          <w:sz w:val="28"/>
          <w:szCs w:val="28"/>
        </w:rPr>
        <w:t>1 – 2</w:t>
      </w:r>
      <w:r w:rsidR="00625F91">
        <w:rPr>
          <w:sz w:val="28"/>
          <w:szCs w:val="28"/>
        </w:rPr>
        <w:t>3</w:t>
      </w:r>
      <w:r w:rsidRPr="00AF76E8">
        <w:rPr>
          <w:sz w:val="28"/>
          <w:szCs w:val="28"/>
        </w:rPr>
        <w:t xml:space="preserve"> 01 01 «Международн</w:t>
      </w:r>
      <w:r w:rsidR="00625F91">
        <w:rPr>
          <w:sz w:val="28"/>
          <w:szCs w:val="28"/>
        </w:rPr>
        <w:t>ые</w:t>
      </w:r>
      <w:r w:rsidRPr="00AF76E8">
        <w:rPr>
          <w:sz w:val="28"/>
          <w:szCs w:val="28"/>
        </w:rPr>
        <w:t xml:space="preserve"> </w:t>
      </w:r>
      <w:r w:rsidR="00625F91">
        <w:rPr>
          <w:sz w:val="28"/>
          <w:szCs w:val="28"/>
        </w:rPr>
        <w:t>отношения</w:t>
      </w:r>
      <w:r w:rsidRPr="004F6352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FB704D">
        <w:rPr>
          <w:sz w:val="28"/>
          <w:szCs w:val="28"/>
        </w:rPr>
        <w:t>долж</w:t>
      </w:r>
      <w:r>
        <w:rPr>
          <w:sz w:val="28"/>
          <w:szCs w:val="28"/>
        </w:rPr>
        <w:t>но обеспечить формирование следующих групп компетенций:</w:t>
      </w:r>
    </w:p>
    <w:p w:rsidR="00625F91" w:rsidRDefault="00625F91" w:rsidP="00625F91">
      <w:pPr>
        <w:ind w:firstLine="56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– </w:t>
      </w:r>
      <w:r w:rsidRPr="009E69C0">
        <w:rPr>
          <w:b/>
          <w:i/>
          <w:sz w:val="28"/>
          <w:szCs w:val="28"/>
          <w:lang w:val="be-BY"/>
        </w:rPr>
        <w:t>академические</w:t>
      </w:r>
      <w:r>
        <w:rPr>
          <w:sz w:val="28"/>
          <w:szCs w:val="28"/>
          <w:lang w:val="be-BY"/>
        </w:rPr>
        <w:t xml:space="preserve"> компетенции, которые включают знания, навыки и умения по изученным дисциплинам, умение осуществлять поиск информации, способность к анализу, умение самостоятельно организовывать собственный учебный процесс и постоянно повышать квалификацию;</w:t>
      </w:r>
    </w:p>
    <w:p w:rsidR="00625F91" w:rsidRPr="00C47D1E" w:rsidRDefault="00625F91" w:rsidP="00625F91">
      <w:pPr>
        <w:ind w:firstLine="567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– </w:t>
      </w:r>
      <w:r>
        <w:rPr>
          <w:b/>
          <w:i/>
          <w:sz w:val="28"/>
          <w:szCs w:val="28"/>
          <w:lang w:val="be-BY"/>
        </w:rPr>
        <w:t>социально-личностные</w:t>
      </w:r>
      <w:r>
        <w:rPr>
          <w:sz w:val="28"/>
          <w:szCs w:val="28"/>
          <w:lang w:val="be-BY"/>
        </w:rPr>
        <w:t xml:space="preserve"> компетенции, которые предполагают наличие активной гражданской позиции, уважения к личным, национальным и общечеловеческим ценностям, формирование творческих качеств личности, способности к социальному взаимодействию, к критике и самокритике</w:t>
      </w:r>
      <w:r w:rsidRPr="009E69C0">
        <w:rPr>
          <w:sz w:val="28"/>
          <w:szCs w:val="28"/>
          <w:lang w:val="be-BY"/>
        </w:rPr>
        <w:t>;</w:t>
      </w:r>
    </w:p>
    <w:p w:rsidR="00625F91" w:rsidRPr="009E69C0" w:rsidRDefault="00625F91" w:rsidP="00625F91">
      <w:pPr>
        <w:ind w:firstLine="567"/>
        <w:jc w:val="both"/>
        <w:rPr>
          <w:sz w:val="28"/>
          <w:szCs w:val="28"/>
          <w:lang w:val="be-BY"/>
        </w:rPr>
      </w:pPr>
      <w:r w:rsidRPr="0008651F">
        <w:rPr>
          <w:sz w:val="28"/>
          <w:szCs w:val="28"/>
          <w:lang w:val="be-BY"/>
        </w:rPr>
        <w:t>– </w:t>
      </w:r>
      <w:r w:rsidRPr="0008651F">
        <w:rPr>
          <w:b/>
          <w:i/>
          <w:sz w:val="28"/>
          <w:szCs w:val="28"/>
          <w:lang w:val="be-BY"/>
        </w:rPr>
        <w:t>профессиональные</w:t>
      </w:r>
      <w:r w:rsidRPr="0008651F">
        <w:rPr>
          <w:sz w:val="28"/>
          <w:szCs w:val="28"/>
          <w:lang w:val="be-BY"/>
        </w:rPr>
        <w:t xml:space="preserve"> компетенции, которые включают умение применять полученные знания </w:t>
      </w:r>
      <w:r>
        <w:rPr>
          <w:sz w:val="28"/>
          <w:szCs w:val="28"/>
          <w:lang w:val="be-BY"/>
        </w:rPr>
        <w:t xml:space="preserve">в профессиональной деятельности, способность к адекватной самооценке, умение решать профессиональные задачи </w:t>
      </w:r>
      <w:r w:rsidRPr="0008651F">
        <w:rPr>
          <w:sz w:val="28"/>
          <w:szCs w:val="28"/>
          <w:lang w:val="be-BY"/>
        </w:rPr>
        <w:t>(в том числе с использованием междисциплинарного подхода)</w:t>
      </w:r>
      <w:r>
        <w:rPr>
          <w:sz w:val="28"/>
          <w:szCs w:val="28"/>
          <w:lang w:val="be-BY"/>
        </w:rPr>
        <w:t xml:space="preserve"> и планировать деятельность</w:t>
      </w:r>
      <w:r w:rsidRPr="0008651F">
        <w:rPr>
          <w:sz w:val="28"/>
          <w:szCs w:val="28"/>
          <w:lang w:val="be-BY"/>
        </w:rPr>
        <w:t>.</w:t>
      </w:r>
    </w:p>
    <w:p w:rsidR="00625F91" w:rsidRPr="00985D3A" w:rsidRDefault="00625F91" w:rsidP="00625F9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формирования академической компетенции по дисциплине</w:t>
      </w:r>
      <w:r w:rsidRPr="00544F11">
        <w:rPr>
          <w:sz w:val="28"/>
          <w:szCs w:val="28"/>
        </w:rPr>
        <w:t xml:space="preserve"> </w:t>
      </w:r>
      <w:r w:rsidRPr="00A80400">
        <w:rPr>
          <w:sz w:val="28"/>
          <w:szCs w:val="28"/>
        </w:rPr>
        <w:t>«</w:t>
      </w:r>
      <w:r>
        <w:rPr>
          <w:sz w:val="28"/>
          <w:szCs w:val="28"/>
        </w:rPr>
        <w:t>Иностранный</w:t>
      </w:r>
      <w:r w:rsidRPr="00A80400">
        <w:rPr>
          <w:sz w:val="28"/>
          <w:szCs w:val="28"/>
        </w:rPr>
        <w:t xml:space="preserve"> язык </w:t>
      </w:r>
      <w:r w:rsidR="00577801">
        <w:rPr>
          <w:sz w:val="28"/>
          <w:szCs w:val="28"/>
        </w:rPr>
        <w:t xml:space="preserve"> (немецкий) </w:t>
      </w:r>
      <w:r>
        <w:rPr>
          <w:sz w:val="28"/>
          <w:szCs w:val="28"/>
        </w:rPr>
        <w:t xml:space="preserve">профессиональной деятельности </w:t>
      </w:r>
      <w:r w:rsidRPr="00A80400">
        <w:rPr>
          <w:sz w:val="28"/>
          <w:szCs w:val="28"/>
        </w:rPr>
        <w:t>(</w:t>
      </w:r>
      <w:r>
        <w:rPr>
          <w:sz w:val="28"/>
          <w:szCs w:val="28"/>
        </w:rPr>
        <w:t>второ</w:t>
      </w:r>
      <w:r w:rsidRPr="00A80400">
        <w:rPr>
          <w:sz w:val="28"/>
          <w:szCs w:val="28"/>
        </w:rPr>
        <w:t>й)»</w:t>
      </w:r>
      <w:r>
        <w:rPr>
          <w:sz w:val="28"/>
          <w:szCs w:val="28"/>
        </w:rPr>
        <w:t xml:space="preserve"> </w:t>
      </w:r>
      <w:r w:rsidRPr="00544F11">
        <w:rPr>
          <w:sz w:val="28"/>
          <w:szCs w:val="28"/>
        </w:rPr>
        <w:t>специалист должен</w:t>
      </w:r>
    </w:p>
    <w:p w:rsidR="00674926" w:rsidRPr="003D2B8E" w:rsidRDefault="00674926" w:rsidP="00625F91">
      <w:pPr>
        <w:ind w:firstLine="567"/>
        <w:jc w:val="both"/>
        <w:rPr>
          <w:sz w:val="28"/>
          <w:szCs w:val="28"/>
        </w:rPr>
      </w:pPr>
      <w:r w:rsidRPr="003D2B8E">
        <w:rPr>
          <w:b/>
          <w:i/>
          <w:sz w:val="28"/>
          <w:szCs w:val="28"/>
        </w:rPr>
        <w:t>знать</w:t>
      </w:r>
      <w:r w:rsidRPr="003D2B8E">
        <w:rPr>
          <w:sz w:val="28"/>
          <w:szCs w:val="28"/>
        </w:rPr>
        <w:t>:</w:t>
      </w:r>
    </w:p>
    <w:p w:rsidR="00350CF8" w:rsidRDefault="00674926" w:rsidP="00625F91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</w:r>
      <w:r w:rsidR="00350CF8" w:rsidRPr="003D2B8E">
        <w:rPr>
          <w:sz w:val="28"/>
          <w:szCs w:val="28"/>
        </w:rPr>
        <w:t>ос</w:t>
      </w:r>
      <w:r w:rsidR="00350CF8">
        <w:rPr>
          <w:sz w:val="28"/>
          <w:szCs w:val="28"/>
        </w:rPr>
        <w:t>обенности</w:t>
      </w:r>
      <w:r w:rsidR="00350CF8" w:rsidRPr="003D2B8E">
        <w:rPr>
          <w:sz w:val="28"/>
          <w:szCs w:val="28"/>
        </w:rPr>
        <w:t xml:space="preserve"> фонетическ</w:t>
      </w:r>
      <w:r w:rsidR="00350CF8">
        <w:rPr>
          <w:sz w:val="28"/>
          <w:szCs w:val="28"/>
        </w:rPr>
        <w:t>ой</w:t>
      </w:r>
      <w:r w:rsidR="00350CF8" w:rsidRPr="003D2B8E">
        <w:rPr>
          <w:sz w:val="28"/>
          <w:szCs w:val="28"/>
        </w:rPr>
        <w:t>, грамматическ</w:t>
      </w:r>
      <w:r w:rsidR="00350CF8">
        <w:rPr>
          <w:sz w:val="28"/>
          <w:szCs w:val="28"/>
        </w:rPr>
        <w:t>ой</w:t>
      </w:r>
      <w:r w:rsidR="00350CF8" w:rsidRPr="003D2B8E">
        <w:rPr>
          <w:sz w:val="28"/>
          <w:szCs w:val="28"/>
        </w:rPr>
        <w:t xml:space="preserve"> и лексическ</w:t>
      </w:r>
      <w:r w:rsidR="00350CF8">
        <w:rPr>
          <w:sz w:val="28"/>
          <w:szCs w:val="28"/>
        </w:rPr>
        <w:t>ой</w:t>
      </w:r>
      <w:r w:rsidR="00350CF8" w:rsidRPr="003D2B8E">
        <w:rPr>
          <w:sz w:val="28"/>
          <w:szCs w:val="28"/>
        </w:rPr>
        <w:t xml:space="preserve"> </w:t>
      </w:r>
      <w:r w:rsidR="00350CF8">
        <w:rPr>
          <w:sz w:val="28"/>
          <w:szCs w:val="28"/>
        </w:rPr>
        <w:t>систем изучаемого языка</w:t>
      </w:r>
      <w:r w:rsidR="00350CF8" w:rsidRPr="003D2B8E">
        <w:rPr>
          <w:sz w:val="28"/>
          <w:szCs w:val="28"/>
        </w:rPr>
        <w:t>;</w:t>
      </w:r>
    </w:p>
    <w:p w:rsidR="00674926" w:rsidRPr="003D2B8E" w:rsidRDefault="00674926" w:rsidP="00625F91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особенности реализации языковых единиц в различных ситуациях с учетом социокультурного фактора общения;</w:t>
      </w:r>
    </w:p>
    <w:p w:rsidR="00674926" w:rsidRPr="003D2B8E" w:rsidRDefault="00674926" w:rsidP="00625F91">
      <w:pPr>
        <w:ind w:firstLine="567"/>
        <w:jc w:val="both"/>
        <w:rPr>
          <w:sz w:val="28"/>
          <w:szCs w:val="28"/>
        </w:rPr>
      </w:pPr>
      <w:r w:rsidRPr="003D2B8E">
        <w:rPr>
          <w:b/>
          <w:i/>
          <w:sz w:val="28"/>
          <w:szCs w:val="28"/>
        </w:rPr>
        <w:t>уметь</w:t>
      </w:r>
      <w:r w:rsidRPr="003D2B8E">
        <w:rPr>
          <w:sz w:val="28"/>
          <w:szCs w:val="28"/>
        </w:rPr>
        <w:t>:</w:t>
      </w:r>
    </w:p>
    <w:p w:rsidR="00674926" w:rsidRPr="003D2B8E" w:rsidRDefault="00674926" w:rsidP="00625F91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характеризовать изучаемый иностранный язык с точки зрения его структурных, лексических и стилистических особенностей;</w:t>
      </w:r>
    </w:p>
    <w:p w:rsidR="00674926" w:rsidRPr="003D2B8E" w:rsidRDefault="00674926" w:rsidP="00625F91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анализировать специальные, общенаучные и социально-политические тексты на иностранном языке;</w:t>
      </w:r>
    </w:p>
    <w:p w:rsidR="00674926" w:rsidRPr="003D2B8E" w:rsidRDefault="00674926" w:rsidP="00625F91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говорить достаточно быстро и спонтанно, чтобы постоянно общаться с носителями языка без особых затруднений для любой из сторон;</w:t>
      </w:r>
    </w:p>
    <w:p w:rsidR="00674926" w:rsidRPr="003D2B8E" w:rsidRDefault="00674926" w:rsidP="00625F91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lastRenderedPageBreak/>
        <w:t>-</w:t>
      </w:r>
      <w:r w:rsidRPr="003D2B8E">
        <w:rPr>
          <w:sz w:val="28"/>
          <w:szCs w:val="28"/>
        </w:rPr>
        <w:tab/>
        <w:t>написать эссе или доклад, приводя доводы за и против и аргументируя свою точку зрения;</w:t>
      </w:r>
    </w:p>
    <w:p w:rsidR="00674926" w:rsidRPr="003D2B8E" w:rsidRDefault="00674926" w:rsidP="00625F91">
      <w:pPr>
        <w:ind w:firstLine="567"/>
        <w:jc w:val="both"/>
        <w:rPr>
          <w:sz w:val="28"/>
          <w:szCs w:val="28"/>
        </w:rPr>
      </w:pPr>
      <w:r w:rsidRPr="003D2B8E">
        <w:rPr>
          <w:b/>
          <w:i/>
          <w:sz w:val="28"/>
          <w:szCs w:val="28"/>
        </w:rPr>
        <w:t>владеть</w:t>
      </w:r>
      <w:r w:rsidRPr="003D2B8E">
        <w:rPr>
          <w:sz w:val="28"/>
          <w:szCs w:val="28"/>
        </w:rPr>
        <w:t>:</w:t>
      </w:r>
    </w:p>
    <w:p w:rsidR="00674926" w:rsidRPr="003D2B8E" w:rsidRDefault="00674926" w:rsidP="00625F91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основными лингвистическими навыками;</w:t>
      </w:r>
    </w:p>
    <w:p w:rsidR="00674926" w:rsidRPr="003D2B8E" w:rsidRDefault="00674926" w:rsidP="00625F91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навыками ведения общения на различные темы бытового, общественно-политического и профессионального характера на иностранном языке;</w:t>
      </w:r>
    </w:p>
    <w:p w:rsidR="00674926" w:rsidRPr="003D2B8E" w:rsidRDefault="00674926" w:rsidP="00625F91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навыками пользования правилами речевого этикета;</w:t>
      </w:r>
    </w:p>
    <w:p w:rsidR="00674926" w:rsidRPr="003D2B8E" w:rsidRDefault="00674926" w:rsidP="00625F91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навыками чтения литературы по специальности без словаря с целью извлечения информации;</w:t>
      </w:r>
    </w:p>
    <w:p w:rsidR="00674926" w:rsidRPr="003D2B8E" w:rsidRDefault="00674926" w:rsidP="00625F91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навыками перевода специальных и социально-политических текстов со словарем;</w:t>
      </w:r>
    </w:p>
    <w:p w:rsidR="00674926" w:rsidRPr="003D2B8E" w:rsidRDefault="00674926" w:rsidP="00625F91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>навыками составления аннотации, реферирования специальных текстов;</w:t>
      </w:r>
    </w:p>
    <w:p w:rsidR="00674926" w:rsidRPr="003D2B8E" w:rsidRDefault="00674926" w:rsidP="00625F91">
      <w:pPr>
        <w:ind w:left="567" w:hanging="567"/>
        <w:jc w:val="both"/>
        <w:rPr>
          <w:sz w:val="28"/>
          <w:szCs w:val="28"/>
        </w:rPr>
      </w:pPr>
      <w:r w:rsidRPr="003D2B8E">
        <w:rPr>
          <w:sz w:val="28"/>
          <w:szCs w:val="28"/>
        </w:rPr>
        <w:t>-</w:t>
      </w:r>
      <w:r w:rsidRPr="003D2B8E">
        <w:rPr>
          <w:sz w:val="28"/>
          <w:szCs w:val="28"/>
        </w:rPr>
        <w:tab/>
        <w:t xml:space="preserve">навыками понимания и реферирования деловой документации. </w:t>
      </w:r>
    </w:p>
    <w:p w:rsidR="00674926" w:rsidRPr="00FB704D" w:rsidRDefault="00674926" w:rsidP="00625F9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формирования </w:t>
      </w:r>
      <w:r w:rsidRPr="003D2B8E">
        <w:rPr>
          <w:b/>
          <w:sz w:val="28"/>
          <w:szCs w:val="28"/>
        </w:rPr>
        <w:t xml:space="preserve">социально-личностных и профессиональных </w:t>
      </w:r>
      <w:r>
        <w:rPr>
          <w:sz w:val="28"/>
          <w:szCs w:val="28"/>
        </w:rPr>
        <w:t>групп компетенций о</w:t>
      </w:r>
      <w:r w:rsidRPr="00FB704D">
        <w:rPr>
          <w:sz w:val="28"/>
          <w:szCs w:val="28"/>
        </w:rPr>
        <w:t>сновными задачами преподавания учебной дисциплины</w:t>
      </w:r>
      <w:r>
        <w:rPr>
          <w:sz w:val="28"/>
          <w:szCs w:val="28"/>
        </w:rPr>
        <w:t xml:space="preserve"> </w:t>
      </w:r>
      <w:r w:rsidRPr="00FB704D">
        <w:rPr>
          <w:sz w:val="28"/>
          <w:szCs w:val="28"/>
        </w:rPr>
        <w:t xml:space="preserve"> являются:   образовательные, воспитательные и развивающие.</w:t>
      </w:r>
    </w:p>
    <w:p w:rsidR="0039062A" w:rsidRPr="00C960D1" w:rsidRDefault="0039062A" w:rsidP="00625F91">
      <w:pPr>
        <w:ind w:firstLine="567"/>
        <w:jc w:val="both"/>
        <w:rPr>
          <w:sz w:val="28"/>
          <w:szCs w:val="28"/>
        </w:rPr>
      </w:pPr>
      <w:r w:rsidRPr="00C960D1">
        <w:rPr>
          <w:b/>
          <w:i/>
          <w:sz w:val="28"/>
          <w:szCs w:val="28"/>
        </w:rPr>
        <w:t>Образовательные</w:t>
      </w:r>
      <w:r w:rsidRPr="00C960D1">
        <w:rPr>
          <w:sz w:val="28"/>
          <w:szCs w:val="28"/>
        </w:rPr>
        <w:t xml:space="preserve"> задачи обучения иностранн</w:t>
      </w:r>
      <w:r w:rsidR="00625F91">
        <w:rPr>
          <w:sz w:val="28"/>
          <w:szCs w:val="28"/>
        </w:rPr>
        <w:t>ому языку реализуются в связи с</w:t>
      </w:r>
      <w:r w:rsidRPr="00C960D1">
        <w:rPr>
          <w:sz w:val="28"/>
          <w:szCs w:val="28"/>
        </w:rPr>
        <w:t>:</w:t>
      </w:r>
    </w:p>
    <w:p w:rsidR="0039062A" w:rsidRPr="00C960D1" w:rsidRDefault="0039062A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приобретени</w:t>
      </w:r>
      <w:r w:rsidR="00625F91">
        <w:rPr>
          <w:sz w:val="28"/>
          <w:szCs w:val="28"/>
        </w:rPr>
        <w:t>ем</w:t>
      </w:r>
      <w:r w:rsidRPr="00C960D1">
        <w:rPr>
          <w:sz w:val="28"/>
          <w:szCs w:val="28"/>
        </w:rPr>
        <w:t xml:space="preserve"> знаний о строе иностранного языка, его системе, особенностях, сходстве и различиях с родным языком;</w:t>
      </w:r>
    </w:p>
    <w:p w:rsidR="0039062A" w:rsidRPr="00C960D1" w:rsidRDefault="0039062A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приобщени</w:t>
      </w:r>
      <w:r w:rsidR="00625F91">
        <w:rPr>
          <w:sz w:val="28"/>
          <w:szCs w:val="28"/>
        </w:rPr>
        <w:t>ем</w:t>
      </w:r>
      <w:r w:rsidRPr="00C960D1">
        <w:rPr>
          <w:sz w:val="28"/>
          <w:szCs w:val="28"/>
        </w:rPr>
        <w:t xml:space="preserve"> к культуре и историческим ценностям стран изучаемого языка в условиях диалога культур (родной и иностранной);</w:t>
      </w:r>
    </w:p>
    <w:p w:rsidR="0039062A" w:rsidRPr="00C960D1" w:rsidRDefault="0039062A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удовлетворени</w:t>
      </w:r>
      <w:r w:rsidR="00625F91">
        <w:rPr>
          <w:sz w:val="28"/>
          <w:szCs w:val="28"/>
        </w:rPr>
        <w:t>ем</w:t>
      </w:r>
      <w:r w:rsidRPr="00C960D1">
        <w:rPr>
          <w:sz w:val="28"/>
          <w:szCs w:val="28"/>
        </w:rPr>
        <w:t xml:space="preserve"> личностных познавательных интересов в различных сферах деятельности, включая профессиональную.</w:t>
      </w:r>
    </w:p>
    <w:p w:rsidR="0039062A" w:rsidRPr="00C960D1" w:rsidRDefault="0039062A" w:rsidP="00625F91">
      <w:pPr>
        <w:ind w:firstLine="567"/>
        <w:jc w:val="both"/>
        <w:rPr>
          <w:sz w:val="28"/>
          <w:szCs w:val="28"/>
        </w:rPr>
      </w:pPr>
      <w:r w:rsidRPr="00C960D1">
        <w:rPr>
          <w:b/>
          <w:i/>
          <w:sz w:val="28"/>
          <w:szCs w:val="28"/>
        </w:rPr>
        <w:t>Воспитательные</w:t>
      </w:r>
      <w:r w:rsidRPr="00C960D1">
        <w:rPr>
          <w:sz w:val="28"/>
          <w:szCs w:val="28"/>
        </w:rPr>
        <w:t xml:space="preserve"> задачи обучения иностранному языку предполагают формирование общечеловеческих, национальных и личностных ценностей:</w:t>
      </w:r>
    </w:p>
    <w:p w:rsidR="0039062A" w:rsidRPr="00C960D1" w:rsidRDefault="0039062A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гуманистического мировоззрения;</w:t>
      </w:r>
    </w:p>
    <w:p w:rsidR="0039062A" w:rsidRPr="00C960D1" w:rsidRDefault="0039062A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плюрализма при осознании межкультурных различий;</w:t>
      </w:r>
    </w:p>
    <w:p w:rsidR="0039062A" w:rsidRPr="00C960D1" w:rsidRDefault="0039062A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уважения и доброго отношения к народам стран изучаемого языка, их истории и традициям;</w:t>
      </w:r>
    </w:p>
    <w:p w:rsidR="0039062A" w:rsidRPr="00C960D1" w:rsidRDefault="0039062A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понимания исторической роли народов стран изучаемого языка в международной жизни;</w:t>
      </w:r>
    </w:p>
    <w:p w:rsidR="0039062A" w:rsidRPr="00C960D1" w:rsidRDefault="0039062A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уважения к историческому и культурному наследию своей страны;</w:t>
      </w:r>
    </w:p>
    <w:p w:rsidR="0039062A" w:rsidRPr="00C960D1" w:rsidRDefault="0039062A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чувства гражданской ответственности</w:t>
      </w:r>
      <w:r w:rsidRPr="00C960D1">
        <w:rPr>
          <w:sz w:val="28"/>
          <w:szCs w:val="28"/>
          <w:lang w:val="be-BY"/>
        </w:rPr>
        <w:t xml:space="preserve"> и</w:t>
      </w:r>
      <w:r w:rsidRPr="00C960D1">
        <w:rPr>
          <w:sz w:val="28"/>
          <w:szCs w:val="28"/>
        </w:rPr>
        <w:t xml:space="preserve"> желания достойно представлять свою страну;</w:t>
      </w:r>
    </w:p>
    <w:p w:rsidR="0039062A" w:rsidRPr="00C960D1" w:rsidRDefault="0039062A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культуры умственного труда и навыков самостоятельной работы;</w:t>
      </w:r>
    </w:p>
    <w:p w:rsidR="0039062A" w:rsidRPr="00C960D1" w:rsidRDefault="0039062A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эстетических ценностей.</w:t>
      </w:r>
    </w:p>
    <w:p w:rsidR="0039062A" w:rsidRPr="00C960D1" w:rsidRDefault="0039062A" w:rsidP="00625F91">
      <w:pPr>
        <w:ind w:firstLine="567"/>
        <w:jc w:val="both"/>
        <w:rPr>
          <w:sz w:val="28"/>
          <w:szCs w:val="28"/>
        </w:rPr>
      </w:pPr>
      <w:r w:rsidRPr="00C960D1">
        <w:rPr>
          <w:b/>
          <w:i/>
          <w:sz w:val="28"/>
          <w:szCs w:val="28"/>
        </w:rPr>
        <w:t>Развивающие</w:t>
      </w:r>
      <w:r w:rsidRPr="00C960D1">
        <w:rPr>
          <w:sz w:val="28"/>
          <w:szCs w:val="28"/>
        </w:rPr>
        <w:t xml:space="preserve"> задачи обучения иностранному языку заключаются в формировании и развитии следующих психологических функций и способностей, связанных с речевой деятельностью:</w:t>
      </w:r>
    </w:p>
    <w:p w:rsidR="0039062A" w:rsidRPr="00C960D1" w:rsidRDefault="0039062A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способность к общению (коммуникабельность);</w:t>
      </w:r>
    </w:p>
    <w:p w:rsidR="0039062A" w:rsidRPr="00C960D1" w:rsidRDefault="0039062A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эмпатия;</w:t>
      </w:r>
    </w:p>
    <w:p w:rsidR="0039062A" w:rsidRPr="00C960D1" w:rsidRDefault="0039062A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лингвистическое мышление;</w:t>
      </w:r>
    </w:p>
    <w:p w:rsidR="0039062A" w:rsidRPr="00C960D1" w:rsidRDefault="0039062A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различные виды памяти, внимание, воображение;</w:t>
      </w:r>
    </w:p>
    <w:p w:rsidR="0039062A" w:rsidRPr="00C960D1" w:rsidRDefault="0039062A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lastRenderedPageBreak/>
        <w:t>познавательные потребности;</w:t>
      </w:r>
    </w:p>
    <w:p w:rsidR="0039062A" w:rsidRPr="00C960D1" w:rsidRDefault="0039062A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способность к критическому мышлению и рефлексии.</w:t>
      </w:r>
    </w:p>
    <w:p w:rsidR="0039062A" w:rsidRDefault="0039062A" w:rsidP="00625F91">
      <w:pPr>
        <w:ind w:firstLine="567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Реализация данных задач определяет особый статус иностранного языка как гуманитарной дисциплины с широкими образовательными, воспитательными и развивающими возможностями.</w:t>
      </w:r>
    </w:p>
    <w:p w:rsidR="009D3CDB" w:rsidRPr="00137FD1" w:rsidRDefault="009D3CDB" w:rsidP="00625F91">
      <w:pPr>
        <w:ind w:firstLine="567"/>
        <w:jc w:val="both"/>
        <w:rPr>
          <w:color w:val="000000" w:themeColor="text1"/>
          <w:sz w:val="28"/>
          <w:szCs w:val="28"/>
        </w:rPr>
      </w:pPr>
      <w:r w:rsidRPr="00137FD1">
        <w:rPr>
          <w:color w:val="000000" w:themeColor="text1"/>
          <w:sz w:val="28"/>
          <w:szCs w:val="28"/>
        </w:rPr>
        <w:t>Учебная дисциплина базируется на знаниях, полученных при из</w:t>
      </w:r>
      <w:r w:rsidR="00625F91">
        <w:rPr>
          <w:color w:val="000000" w:themeColor="text1"/>
          <w:sz w:val="28"/>
          <w:szCs w:val="28"/>
        </w:rPr>
        <w:t>учении таких курсов, как «</w:t>
      </w:r>
      <w:r w:rsidRPr="00137FD1">
        <w:rPr>
          <w:color w:val="000000" w:themeColor="text1"/>
          <w:sz w:val="28"/>
          <w:szCs w:val="28"/>
        </w:rPr>
        <w:t>Международные отношения», «История дипломатии», «Международные  организации», «Компьютерные информационные технологии» и т.д.</w:t>
      </w:r>
    </w:p>
    <w:p w:rsidR="0039062A" w:rsidRPr="00C960D1" w:rsidRDefault="0039062A" w:rsidP="00625F91">
      <w:pPr>
        <w:ind w:firstLine="567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Исходя из специфики, целей и задач обучения иностранному языку на факультете международных отношений, при разработке требований к уровню развития компетенций и практического владения видами речевой деятельности, составители программы опирались на следующие правовые акты:</w:t>
      </w:r>
    </w:p>
    <w:p w:rsidR="0039062A" w:rsidRPr="00C960D1" w:rsidRDefault="0039062A" w:rsidP="00625F91">
      <w:pPr>
        <w:ind w:firstLine="567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СТБ 22.0.1-96 Система стандартов в сфере образования. Основные положения;</w:t>
      </w:r>
    </w:p>
    <w:p w:rsidR="0039062A" w:rsidRPr="00C960D1" w:rsidRDefault="0039062A" w:rsidP="00625F91">
      <w:pPr>
        <w:ind w:firstLine="567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ОКРБ 011-2009 Общегосударственный классификатор Республики Беларусь «Специальности и квалификации»;</w:t>
      </w:r>
    </w:p>
    <w:p w:rsidR="0039062A" w:rsidRPr="00C960D1" w:rsidRDefault="0039062A" w:rsidP="00625F91">
      <w:pPr>
        <w:ind w:firstLine="567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Кодекс Республики Беларусь об образовании (Национальный реестр правовых актов Республики Беларусь, 2011, № 13, 2/1795);</w:t>
      </w:r>
    </w:p>
    <w:p w:rsidR="0039062A" w:rsidRPr="00AE73C3" w:rsidRDefault="0039062A" w:rsidP="00625F91">
      <w:pPr>
        <w:ind w:firstLine="567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Типовая учебная программа для высших учебных заведений Министерства образования Республики Беларусь «Иностранный язык» (2008);</w:t>
      </w:r>
    </w:p>
    <w:p w:rsidR="0039062A" w:rsidRPr="00C960D1" w:rsidRDefault="0039062A" w:rsidP="00625F91">
      <w:pPr>
        <w:ind w:firstLine="567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ОСВО 1 -23 01 01 -2013 Образовательный стандарт высшего образования для специальности 1 -23 01 01 -2013 международные отношения;</w:t>
      </w:r>
    </w:p>
    <w:p w:rsidR="00A72F1A" w:rsidRDefault="00A72F1A" w:rsidP="00A72F1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9062A" w:rsidRPr="00C960D1">
        <w:rPr>
          <w:sz w:val="28"/>
          <w:szCs w:val="28"/>
        </w:rPr>
        <w:t>Общеевропейские компетенции владения иностранным языком: изучение, обучение, оценка</w:t>
      </w:r>
      <w:r>
        <w:rPr>
          <w:sz w:val="28"/>
          <w:szCs w:val="28"/>
        </w:rPr>
        <w:t>»</w:t>
      </w:r>
      <w:r w:rsidR="0039062A" w:rsidRPr="00C960D1">
        <w:rPr>
          <w:sz w:val="28"/>
          <w:szCs w:val="28"/>
        </w:rPr>
        <w:t>, изданные Департаментом по языковой политике Совета Европы в 2001 году и рекомендованные для изучения европейских языков как иностранных с целью унификации требований к обучению иностранным языкам в европейских государствах.</w:t>
      </w:r>
    </w:p>
    <w:p w:rsidR="0039062A" w:rsidRPr="00C960D1" w:rsidRDefault="0039062A" w:rsidP="00A72F1A">
      <w:pPr>
        <w:ind w:firstLine="567"/>
        <w:jc w:val="both"/>
        <w:rPr>
          <w:sz w:val="28"/>
          <w:szCs w:val="28"/>
        </w:rPr>
      </w:pPr>
      <w:r w:rsidRPr="00C960D1">
        <w:rPr>
          <w:sz w:val="28"/>
          <w:szCs w:val="28"/>
          <w:lang w:val="en-US"/>
        </w:rPr>
        <w:t>C</w:t>
      </w:r>
      <w:r w:rsidR="00A224B4">
        <w:rPr>
          <w:sz w:val="28"/>
          <w:szCs w:val="28"/>
        </w:rPr>
        <w:t xml:space="preserve">огласно </w:t>
      </w:r>
      <w:r>
        <w:rPr>
          <w:sz w:val="28"/>
          <w:szCs w:val="28"/>
        </w:rPr>
        <w:t>типов</w:t>
      </w:r>
      <w:r w:rsidR="00625F91">
        <w:rPr>
          <w:sz w:val="28"/>
          <w:szCs w:val="28"/>
        </w:rPr>
        <w:t>ому</w:t>
      </w:r>
      <w:r>
        <w:rPr>
          <w:sz w:val="28"/>
          <w:szCs w:val="28"/>
        </w:rPr>
        <w:t xml:space="preserve"> </w:t>
      </w:r>
      <w:r w:rsidRPr="00C960D1">
        <w:rPr>
          <w:sz w:val="28"/>
          <w:szCs w:val="28"/>
        </w:rPr>
        <w:t>учебн</w:t>
      </w:r>
      <w:r w:rsidR="00625F91">
        <w:rPr>
          <w:sz w:val="28"/>
          <w:szCs w:val="28"/>
        </w:rPr>
        <w:t>о</w:t>
      </w:r>
      <w:r w:rsidRPr="00C960D1">
        <w:rPr>
          <w:sz w:val="28"/>
          <w:szCs w:val="28"/>
        </w:rPr>
        <w:t>м</w:t>
      </w:r>
      <w:r w:rsidR="00625F91">
        <w:rPr>
          <w:sz w:val="28"/>
          <w:szCs w:val="28"/>
        </w:rPr>
        <w:t>у</w:t>
      </w:r>
      <w:r w:rsidRPr="00C960D1">
        <w:rPr>
          <w:sz w:val="28"/>
          <w:szCs w:val="28"/>
        </w:rPr>
        <w:t xml:space="preserve"> план</w:t>
      </w:r>
      <w:r w:rsidR="00625F91">
        <w:rPr>
          <w:sz w:val="28"/>
          <w:szCs w:val="28"/>
        </w:rPr>
        <w:t>у</w:t>
      </w:r>
      <w:r w:rsidRPr="00C960D1">
        <w:rPr>
          <w:sz w:val="28"/>
          <w:szCs w:val="28"/>
        </w:rPr>
        <w:t xml:space="preserve"> на изучение </w:t>
      </w:r>
      <w:r w:rsidR="00A224B4">
        <w:rPr>
          <w:sz w:val="28"/>
          <w:szCs w:val="28"/>
        </w:rPr>
        <w:t>иностранного языка</w:t>
      </w:r>
      <w:r w:rsidR="00625F91">
        <w:rPr>
          <w:sz w:val="28"/>
          <w:szCs w:val="28"/>
        </w:rPr>
        <w:t xml:space="preserve"> (немецкий) </w:t>
      </w:r>
      <w:r w:rsidR="00A224B4">
        <w:rPr>
          <w:sz w:val="28"/>
          <w:szCs w:val="28"/>
        </w:rPr>
        <w:t xml:space="preserve">профессиональной деятельности (второй) </w:t>
      </w:r>
      <w:r w:rsidRPr="00C960D1">
        <w:rPr>
          <w:sz w:val="28"/>
          <w:szCs w:val="28"/>
        </w:rPr>
        <w:t>по специальности 1-23 01 01 «Международные отношения» отводится 842 час</w:t>
      </w:r>
      <w:r w:rsidR="00A224B4">
        <w:rPr>
          <w:sz w:val="28"/>
          <w:szCs w:val="28"/>
        </w:rPr>
        <w:t>а</w:t>
      </w:r>
      <w:r w:rsidR="0086662A" w:rsidRPr="00C960D1">
        <w:rPr>
          <w:sz w:val="28"/>
          <w:szCs w:val="28"/>
        </w:rPr>
        <w:t>,</w:t>
      </w:r>
      <w:r w:rsidR="0086662A">
        <w:rPr>
          <w:sz w:val="28"/>
          <w:szCs w:val="28"/>
        </w:rPr>
        <w:t xml:space="preserve"> </w:t>
      </w:r>
      <w:r w:rsidR="00625F91">
        <w:rPr>
          <w:sz w:val="28"/>
          <w:szCs w:val="28"/>
        </w:rPr>
        <w:t xml:space="preserve">в том числе </w:t>
      </w:r>
      <w:r w:rsidRPr="00C960D1">
        <w:rPr>
          <w:sz w:val="28"/>
          <w:szCs w:val="28"/>
        </w:rPr>
        <w:t xml:space="preserve"> </w:t>
      </w:r>
      <w:r w:rsidR="00625F91" w:rsidRPr="00C960D1">
        <w:rPr>
          <w:sz w:val="28"/>
          <w:szCs w:val="28"/>
        </w:rPr>
        <w:t>420 часов</w:t>
      </w:r>
      <w:r w:rsidR="00625F91">
        <w:rPr>
          <w:sz w:val="28"/>
          <w:szCs w:val="28"/>
        </w:rPr>
        <w:t xml:space="preserve"> </w:t>
      </w:r>
      <w:r w:rsidR="00A224B4">
        <w:rPr>
          <w:sz w:val="28"/>
          <w:szCs w:val="28"/>
        </w:rPr>
        <w:t>аудиторных</w:t>
      </w:r>
      <w:r w:rsidR="00625F91">
        <w:rPr>
          <w:sz w:val="28"/>
          <w:szCs w:val="28"/>
        </w:rPr>
        <w:t xml:space="preserve"> (практических)</w:t>
      </w:r>
      <w:r w:rsidRPr="00C960D1">
        <w:rPr>
          <w:sz w:val="28"/>
          <w:szCs w:val="28"/>
        </w:rPr>
        <w:t>.</w:t>
      </w:r>
    </w:p>
    <w:p w:rsidR="0039062A" w:rsidRPr="00C960D1" w:rsidRDefault="0039062A" w:rsidP="00625F91">
      <w:pPr>
        <w:ind w:firstLine="567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Модуль А</w:t>
      </w:r>
      <w:r w:rsidR="00A224B4">
        <w:rPr>
          <w:sz w:val="28"/>
          <w:szCs w:val="28"/>
        </w:rPr>
        <w:t xml:space="preserve"> «</w:t>
      </w:r>
      <w:r w:rsidRPr="00C960D1">
        <w:rPr>
          <w:sz w:val="28"/>
          <w:szCs w:val="28"/>
          <w:lang w:val="be-BY"/>
        </w:rPr>
        <w:t>П</w:t>
      </w:r>
      <w:r w:rsidRPr="00C960D1">
        <w:rPr>
          <w:sz w:val="28"/>
          <w:szCs w:val="28"/>
        </w:rPr>
        <w:t>овседневное и делово</w:t>
      </w:r>
      <w:r w:rsidRPr="00C960D1">
        <w:rPr>
          <w:sz w:val="28"/>
          <w:szCs w:val="28"/>
          <w:lang w:val="be-BY"/>
        </w:rPr>
        <w:t>е</w:t>
      </w:r>
      <w:r w:rsidRPr="00C960D1">
        <w:rPr>
          <w:sz w:val="28"/>
          <w:szCs w:val="28"/>
        </w:rPr>
        <w:t xml:space="preserve"> общени</w:t>
      </w:r>
      <w:r w:rsidRPr="00C960D1">
        <w:rPr>
          <w:sz w:val="28"/>
          <w:szCs w:val="28"/>
          <w:lang w:val="be-BY"/>
        </w:rPr>
        <w:t>е</w:t>
      </w:r>
      <w:r w:rsidR="00A224B4">
        <w:rPr>
          <w:sz w:val="28"/>
          <w:szCs w:val="28"/>
        </w:rPr>
        <w:t>»</w:t>
      </w:r>
      <w:r w:rsidRPr="00C960D1">
        <w:rPr>
          <w:sz w:val="28"/>
          <w:szCs w:val="28"/>
        </w:rPr>
        <w:t xml:space="preserve"> (семестры 2-5).</w:t>
      </w:r>
    </w:p>
    <w:p w:rsidR="0039062A" w:rsidRPr="00C960D1" w:rsidRDefault="0039062A" w:rsidP="00625F91">
      <w:pPr>
        <w:ind w:firstLine="567"/>
        <w:jc w:val="both"/>
        <w:rPr>
          <w:color w:val="000000"/>
          <w:sz w:val="28"/>
          <w:szCs w:val="28"/>
        </w:rPr>
      </w:pPr>
      <w:r w:rsidRPr="00C960D1">
        <w:rPr>
          <w:color w:val="000000"/>
          <w:sz w:val="28"/>
          <w:szCs w:val="28"/>
        </w:rPr>
        <w:t>Модуль Б</w:t>
      </w:r>
      <w:r w:rsidR="00A224B4">
        <w:rPr>
          <w:color w:val="000000"/>
          <w:sz w:val="28"/>
          <w:szCs w:val="28"/>
        </w:rPr>
        <w:t xml:space="preserve"> «</w:t>
      </w:r>
      <w:r w:rsidRPr="00C960D1">
        <w:rPr>
          <w:color w:val="000000"/>
          <w:sz w:val="28"/>
          <w:szCs w:val="28"/>
          <w:lang w:val="be-BY"/>
        </w:rPr>
        <w:t xml:space="preserve">Язык </w:t>
      </w:r>
      <w:r w:rsidRPr="00C960D1">
        <w:rPr>
          <w:color w:val="000000"/>
          <w:sz w:val="28"/>
          <w:szCs w:val="28"/>
        </w:rPr>
        <w:t>профессиональной деятельности</w:t>
      </w:r>
      <w:r w:rsidR="00A224B4">
        <w:rPr>
          <w:color w:val="000000"/>
          <w:sz w:val="28"/>
          <w:szCs w:val="28"/>
        </w:rPr>
        <w:t>»</w:t>
      </w:r>
      <w:r w:rsidRPr="00C960D1">
        <w:rPr>
          <w:color w:val="000000"/>
          <w:sz w:val="28"/>
          <w:szCs w:val="28"/>
        </w:rPr>
        <w:t xml:space="preserve"> (семестры 6</w:t>
      </w:r>
      <w:r w:rsidR="00A224B4">
        <w:rPr>
          <w:color w:val="000000"/>
          <w:sz w:val="28"/>
          <w:szCs w:val="28"/>
        </w:rPr>
        <w:t>-</w:t>
      </w:r>
      <w:r w:rsidRPr="00C960D1">
        <w:rPr>
          <w:color w:val="000000"/>
          <w:sz w:val="28"/>
          <w:szCs w:val="28"/>
        </w:rPr>
        <w:t>7).</w:t>
      </w:r>
    </w:p>
    <w:p w:rsidR="0039062A" w:rsidRDefault="0039062A" w:rsidP="00625F91">
      <w:pPr>
        <w:ind w:firstLine="567"/>
        <w:jc w:val="both"/>
        <w:rPr>
          <w:b/>
          <w:sz w:val="28"/>
          <w:szCs w:val="28"/>
        </w:rPr>
      </w:pPr>
    </w:p>
    <w:p w:rsidR="0039062A" w:rsidRPr="00A224B4" w:rsidRDefault="0039062A" w:rsidP="00625F91">
      <w:pPr>
        <w:ind w:firstLine="567"/>
        <w:jc w:val="center"/>
        <w:rPr>
          <w:b/>
          <w:sz w:val="28"/>
          <w:szCs w:val="28"/>
        </w:rPr>
      </w:pPr>
      <w:r w:rsidRPr="00C960D1">
        <w:rPr>
          <w:b/>
          <w:sz w:val="28"/>
          <w:szCs w:val="28"/>
        </w:rPr>
        <w:t>Модуль А</w:t>
      </w:r>
      <w:r w:rsidR="00A224B4">
        <w:rPr>
          <w:b/>
          <w:sz w:val="28"/>
          <w:szCs w:val="28"/>
        </w:rPr>
        <w:t xml:space="preserve"> «</w:t>
      </w:r>
      <w:r w:rsidRPr="00C960D1">
        <w:rPr>
          <w:b/>
          <w:sz w:val="28"/>
          <w:szCs w:val="28"/>
          <w:lang w:val="be-BY"/>
        </w:rPr>
        <w:t>Повседневное и деловое общение</w:t>
      </w:r>
      <w:r w:rsidR="00A224B4">
        <w:rPr>
          <w:b/>
          <w:sz w:val="28"/>
          <w:szCs w:val="28"/>
        </w:rPr>
        <w:t>»</w:t>
      </w:r>
    </w:p>
    <w:p w:rsidR="00A224B4" w:rsidRDefault="00A224B4" w:rsidP="00625F91">
      <w:pPr>
        <w:ind w:left="567"/>
        <w:jc w:val="both"/>
        <w:rPr>
          <w:sz w:val="28"/>
          <w:szCs w:val="28"/>
        </w:rPr>
      </w:pPr>
    </w:p>
    <w:p w:rsidR="0039062A" w:rsidRPr="00A224B4" w:rsidRDefault="00A224B4" w:rsidP="00625F91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9062A" w:rsidRPr="00C960D1">
        <w:rPr>
          <w:sz w:val="28"/>
          <w:szCs w:val="28"/>
        </w:rPr>
        <w:t>Изучение немецкого языка как второго иностранного для повседневного и делового общения  осуществляется на 2 -5 семестрах.</w:t>
      </w:r>
      <w:r>
        <w:rPr>
          <w:b/>
          <w:sz w:val="28"/>
          <w:szCs w:val="28"/>
        </w:rPr>
        <w:t xml:space="preserve">  </w:t>
      </w:r>
      <w:r w:rsidR="0039062A" w:rsidRPr="00C960D1">
        <w:rPr>
          <w:sz w:val="28"/>
          <w:szCs w:val="28"/>
        </w:rPr>
        <w:t xml:space="preserve">Модуль построен на аутентичном речевом материале, охватывает базовые знания о системе языка (о фонетическом и грамматическом строе, лексико-семантических отношениях, правилах словообразования) и знания из области </w:t>
      </w:r>
      <w:r w:rsidR="0039062A" w:rsidRPr="00C960D1">
        <w:rPr>
          <w:sz w:val="28"/>
          <w:szCs w:val="28"/>
        </w:rPr>
        <w:lastRenderedPageBreak/>
        <w:t>страноведения, включает развитие навыков говорения и адекватного речевого поведения в различных коммуникативных ситуациях.</w:t>
      </w:r>
      <w:r>
        <w:rPr>
          <w:b/>
          <w:sz w:val="28"/>
          <w:szCs w:val="28"/>
        </w:rPr>
        <w:t xml:space="preserve"> </w:t>
      </w:r>
    </w:p>
    <w:p w:rsidR="00A224B4" w:rsidRDefault="00A224B4" w:rsidP="00625F91">
      <w:pPr>
        <w:ind w:left="567"/>
        <w:jc w:val="both"/>
        <w:rPr>
          <w:b/>
          <w:color w:val="000000"/>
          <w:sz w:val="28"/>
          <w:szCs w:val="28"/>
        </w:rPr>
      </w:pPr>
    </w:p>
    <w:p w:rsidR="0039062A" w:rsidRPr="00C960D1" w:rsidRDefault="00A224B4" w:rsidP="00625F91">
      <w:pPr>
        <w:ind w:left="567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Модуль Б «</w:t>
      </w:r>
      <w:r w:rsidR="0039062A" w:rsidRPr="00C960D1">
        <w:rPr>
          <w:b/>
          <w:color w:val="000000"/>
          <w:sz w:val="28"/>
          <w:szCs w:val="28"/>
          <w:lang w:val="be-BY"/>
        </w:rPr>
        <w:t xml:space="preserve">Язык </w:t>
      </w:r>
      <w:r w:rsidR="0039062A" w:rsidRPr="00C960D1">
        <w:rPr>
          <w:b/>
          <w:color w:val="000000"/>
          <w:sz w:val="28"/>
          <w:szCs w:val="28"/>
        </w:rPr>
        <w:t>профессиональной деятельности</w:t>
      </w:r>
      <w:r>
        <w:rPr>
          <w:b/>
          <w:color w:val="000000"/>
          <w:sz w:val="28"/>
          <w:szCs w:val="28"/>
        </w:rPr>
        <w:t>»</w:t>
      </w:r>
    </w:p>
    <w:p w:rsidR="00A224B4" w:rsidRDefault="00A224B4" w:rsidP="00625F91">
      <w:pPr>
        <w:jc w:val="center"/>
        <w:rPr>
          <w:sz w:val="28"/>
          <w:szCs w:val="28"/>
        </w:rPr>
      </w:pPr>
    </w:p>
    <w:p w:rsidR="0039062A" w:rsidRPr="00C960D1" w:rsidRDefault="00A224B4" w:rsidP="00625F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9062A" w:rsidRPr="00C960D1">
        <w:rPr>
          <w:sz w:val="28"/>
          <w:szCs w:val="28"/>
        </w:rPr>
        <w:t xml:space="preserve">Изучение немецкого языка как второго иностранного </w:t>
      </w:r>
      <w:r w:rsidR="0039062A">
        <w:rPr>
          <w:sz w:val="28"/>
          <w:szCs w:val="28"/>
        </w:rPr>
        <w:t>п</w:t>
      </w:r>
      <w:r w:rsidR="0039062A" w:rsidRPr="00C960D1">
        <w:rPr>
          <w:sz w:val="28"/>
          <w:szCs w:val="28"/>
        </w:rPr>
        <w:t>рофессиональной деятельности  осуществляется с 6 по</w:t>
      </w:r>
      <w:r w:rsidR="0039062A">
        <w:rPr>
          <w:sz w:val="28"/>
          <w:szCs w:val="28"/>
        </w:rPr>
        <w:t xml:space="preserve"> </w:t>
      </w:r>
      <w:r w:rsidR="0039062A" w:rsidRPr="00C960D1">
        <w:rPr>
          <w:sz w:val="28"/>
          <w:szCs w:val="28"/>
        </w:rPr>
        <w:t>7 семестры. Модуль построен на аутентичном речевом материале, обслуживающем профессиональную деятельность специалиста, и ориентирован на овладение языком в прикладных профессиональных и научных целях, на обучение стратегиям решения коммуникативных профессиональных задач.</w:t>
      </w:r>
      <w:r w:rsidR="0039062A" w:rsidRPr="00C7691F">
        <w:rPr>
          <w:sz w:val="28"/>
          <w:szCs w:val="28"/>
        </w:rPr>
        <w:t xml:space="preserve"> </w:t>
      </w:r>
      <w:r w:rsidR="0039062A" w:rsidRPr="00C960D1">
        <w:rPr>
          <w:sz w:val="28"/>
          <w:szCs w:val="28"/>
        </w:rPr>
        <w:t>Преподавание немецкого языка в рамках данного модуля осуществляется с учетом особенностей общепрофессиональной коммуникации и специфики специальности.</w:t>
      </w:r>
    </w:p>
    <w:p w:rsidR="00625F91" w:rsidRPr="00C960D1" w:rsidRDefault="00625F91" w:rsidP="00625F91">
      <w:pPr>
        <w:spacing w:before="240" w:after="12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C960D1">
        <w:rPr>
          <w:b/>
          <w:sz w:val="28"/>
          <w:szCs w:val="28"/>
        </w:rPr>
        <w:t xml:space="preserve">ОДУЛЬ </w:t>
      </w:r>
      <w:r>
        <w:rPr>
          <w:b/>
          <w:sz w:val="28"/>
          <w:szCs w:val="28"/>
        </w:rPr>
        <w:t>А «П</w:t>
      </w:r>
      <w:r w:rsidRPr="00C960D1">
        <w:rPr>
          <w:b/>
          <w:sz w:val="28"/>
          <w:szCs w:val="28"/>
        </w:rPr>
        <w:t>ОВСЕДНЕВНОЕ И ДЕЛОВОЕ ОБЩЕНИЕ</w:t>
      </w:r>
      <w:r>
        <w:rPr>
          <w:b/>
          <w:sz w:val="28"/>
          <w:szCs w:val="28"/>
        </w:rPr>
        <w:t>»</w:t>
      </w:r>
    </w:p>
    <w:p w:rsidR="0039062A" w:rsidRPr="00C960D1" w:rsidRDefault="0039062A" w:rsidP="00625F91">
      <w:pPr>
        <w:spacing w:before="240" w:after="120"/>
        <w:ind w:firstLine="567"/>
        <w:jc w:val="center"/>
        <w:rPr>
          <w:b/>
          <w:sz w:val="28"/>
          <w:szCs w:val="28"/>
        </w:rPr>
      </w:pPr>
      <w:r w:rsidRPr="00C960D1">
        <w:rPr>
          <w:b/>
          <w:sz w:val="28"/>
          <w:szCs w:val="28"/>
        </w:rPr>
        <w:t>Цель и задачи модуля</w:t>
      </w:r>
    </w:p>
    <w:p w:rsidR="0039062A" w:rsidRPr="00C960D1" w:rsidRDefault="0039062A" w:rsidP="00625F91">
      <w:pPr>
        <w:ind w:firstLine="567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Цель модуля – формирование и развитие коммуникативной компетенции, реализующейся во всех видах речевой деятельности (чтение, понимание на слух, говорение, письмо) в процессе повседневного и делового общения.</w:t>
      </w:r>
    </w:p>
    <w:p w:rsidR="0039062A" w:rsidRPr="00C960D1" w:rsidRDefault="0039062A" w:rsidP="00625F91">
      <w:pPr>
        <w:ind w:firstLine="567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Задачи модуля:</w:t>
      </w:r>
    </w:p>
    <w:p w:rsidR="0039062A" w:rsidRPr="00C960D1" w:rsidRDefault="0039062A" w:rsidP="00625F9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 xml:space="preserve">формирование фонетической, лексической и грамматической компетенции во всех видах речевой деятельности, овладение языковыми знаниями, необходимыми для осуществления </w:t>
      </w:r>
      <w:r w:rsidR="00625F91">
        <w:rPr>
          <w:sz w:val="28"/>
          <w:szCs w:val="28"/>
        </w:rPr>
        <w:t xml:space="preserve">эффективной </w:t>
      </w:r>
      <w:r w:rsidRPr="00C960D1">
        <w:rPr>
          <w:sz w:val="28"/>
          <w:szCs w:val="28"/>
        </w:rPr>
        <w:t>коммуникации в сфере повседневного и делового общения;</w:t>
      </w:r>
    </w:p>
    <w:p w:rsidR="0039062A" w:rsidRPr="00C960D1" w:rsidRDefault="0039062A" w:rsidP="00625F9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формирование речевой компетенции как умения понимать иноязычную речь и адекватно использовать языковые средства в соответствии с поставленными коммуникативными целями;</w:t>
      </w:r>
    </w:p>
    <w:p w:rsidR="0039062A" w:rsidRDefault="0039062A" w:rsidP="00625F91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знакомство с социокультурными нормами поведения, принятыми в странах изучаемого языка, и формирование страноведческой и межкультурной компетенции для обеспечения эффективного иноязычного общения в контексте диалога культур.</w:t>
      </w:r>
    </w:p>
    <w:p w:rsidR="00EA7766" w:rsidRPr="00C960D1" w:rsidRDefault="00EA7766" w:rsidP="00625F91">
      <w:pPr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39062A" w:rsidRDefault="00625F91" w:rsidP="00625F91">
      <w:pPr>
        <w:pStyle w:val="ad"/>
        <w:shd w:val="clear" w:color="auto" w:fill="FFFFFF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F865AA">
        <w:rPr>
          <w:rFonts w:ascii="Times New Roman" w:hAnsi="Times New Roman" w:cs="Times New Roman"/>
          <w:b/>
          <w:sz w:val="28"/>
          <w:szCs w:val="28"/>
        </w:rPr>
        <w:t>РИМЕРНЫЙ ТЕМАТИЧЕСКИЙ ПЛАН</w:t>
      </w:r>
    </w:p>
    <w:tbl>
      <w:tblPr>
        <w:tblStyle w:val="ae"/>
        <w:tblW w:w="0" w:type="auto"/>
        <w:tblLook w:val="01E0"/>
      </w:tblPr>
      <w:tblGrid>
        <w:gridCol w:w="667"/>
        <w:gridCol w:w="3617"/>
        <w:gridCol w:w="1964"/>
        <w:gridCol w:w="1942"/>
        <w:gridCol w:w="1381"/>
      </w:tblGrid>
      <w:tr w:rsidR="004E7CF3" w:rsidRPr="00F865AA" w:rsidTr="00FB7367">
        <w:trPr>
          <w:trHeight w:val="55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F3" w:rsidRDefault="004E7CF3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F3" w:rsidRPr="00F865AA" w:rsidRDefault="004E7CF3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5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F3" w:rsidRPr="00F865AA" w:rsidRDefault="004E7CF3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аудиторных часов</w:t>
            </w:r>
          </w:p>
        </w:tc>
      </w:tr>
      <w:tr w:rsidR="004E7CF3" w:rsidRPr="00F865AA" w:rsidTr="00FB7367">
        <w:trPr>
          <w:trHeight w:val="55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F3" w:rsidRPr="00F865AA" w:rsidRDefault="004E7CF3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F3" w:rsidRPr="00FB7367" w:rsidRDefault="004E7CF3" w:rsidP="00625F9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F3" w:rsidRPr="00F865AA" w:rsidRDefault="004E7CF3" w:rsidP="00625F91">
            <w:pPr>
              <w:jc w:val="both"/>
              <w:rPr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>В том числе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7CF3" w:rsidRPr="00F865AA" w:rsidRDefault="004E7CF3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</w:tr>
      <w:tr w:rsidR="004E7CF3" w:rsidRPr="00F865AA" w:rsidTr="00FB7367">
        <w:trPr>
          <w:trHeight w:val="55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F3" w:rsidRPr="00F865AA" w:rsidRDefault="004E7CF3" w:rsidP="00625F91">
            <w:pPr>
              <w:shd w:val="clear" w:color="auto" w:fill="FFFFFF"/>
              <w:ind w:left="63" w:hanging="6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F3" w:rsidRPr="00FB7367" w:rsidRDefault="004E7CF3" w:rsidP="00625F91">
            <w:pPr>
              <w:shd w:val="clear" w:color="auto" w:fill="FFFFFF"/>
              <w:ind w:left="63" w:hanging="63"/>
              <w:jc w:val="both"/>
              <w:rPr>
                <w:b/>
                <w:sz w:val="28"/>
                <w:szCs w:val="28"/>
              </w:rPr>
            </w:pPr>
            <w:r w:rsidRPr="00FB7367">
              <w:rPr>
                <w:b/>
                <w:sz w:val="28"/>
                <w:szCs w:val="28"/>
              </w:rPr>
              <w:t>Сферы общения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CF3" w:rsidRPr="00F865AA" w:rsidRDefault="00FB7367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</w:t>
            </w:r>
            <w:r w:rsidR="004E7CF3" w:rsidRPr="00F865AA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CF3" w:rsidRPr="00F865AA" w:rsidRDefault="00FB7367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</w:t>
            </w:r>
            <w:r w:rsidR="004E7CF3" w:rsidRPr="00F865AA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F3" w:rsidRPr="00F865AA" w:rsidRDefault="004E7CF3" w:rsidP="00625F91">
            <w:pPr>
              <w:jc w:val="both"/>
              <w:rPr>
                <w:sz w:val="28"/>
                <w:szCs w:val="28"/>
              </w:rPr>
            </w:pPr>
          </w:p>
        </w:tc>
      </w:tr>
      <w:tr w:rsidR="00AE216C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6C" w:rsidRPr="00F865AA" w:rsidRDefault="00AE216C" w:rsidP="00625F91">
            <w:pPr>
              <w:ind w:left="450" w:hanging="4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16C" w:rsidRPr="00F865AA" w:rsidRDefault="00AE216C" w:rsidP="00625F91">
            <w:pPr>
              <w:ind w:left="450" w:hanging="480"/>
              <w:jc w:val="both"/>
              <w:rPr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>Культурный досуг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E216C">
              <w:rPr>
                <w:sz w:val="28"/>
                <w:szCs w:val="28"/>
              </w:rPr>
              <w:t>0</w:t>
            </w:r>
          </w:p>
        </w:tc>
      </w:tr>
      <w:tr w:rsidR="00AE216C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6C" w:rsidRPr="00F865AA" w:rsidRDefault="00AE216C" w:rsidP="00625F91">
            <w:pPr>
              <w:ind w:left="450" w:hanging="4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16C" w:rsidRPr="00F865AA" w:rsidRDefault="00AE216C" w:rsidP="00625F91">
            <w:pPr>
              <w:ind w:left="450" w:hanging="480"/>
              <w:jc w:val="both"/>
              <w:rPr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 xml:space="preserve">Дружба и партнерские </w:t>
            </w:r>
            <w:r w:rsidRPr="00F865AA">
              <w:rPr>
                <w:sz w:val="28"/>
                <w:szCs w:val="28"/>
              </w:rPr>
              <w:lastRenderedPageBreak/>
              <w:t>отношения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E216C">
              <w:rPr>
                <w:sz w:val="28"/>
                <w:szCs w:val="28"/>
              </w:rPr>
              <w:t>0</w:t>
            </w:r>
          </w:p>
        </w:tc>
      </w:tr>
      <w:tr w:rsidR="00AE216C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6C" w:rsidRPr="00F865AA" w:rsidRDefault="00AE216C" w:rsidP="00625F91">
            <w:pPr>
              <w:ind w:left="450" w:hanging="4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16C" w:rsidRPr="00F865AA" w:rsidRDefault="00AE216C" w:rsidP="00625F91">
            <w:pPr>
              <w:ind w:left="450" w:hanging="480"/>
              <w:jc w:val="both"/>
              <w:rPr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>Жилье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E15C2D" w:rsidP="00E15C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AE216C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6C" w:rsidRPr="00F865AA" w:rsidRDefault="00AE216C" w:rsidP="00625F91">
            <w:pPr>
              <w:ind w:left="450" w:hanging="4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16C" w:rsidRPr="00F865AA" w:rsidRDefault="00AE216C" w:rsidP="00625F91">
            <w:pPr>
              <w:ind w:left="450" w:hanging="480"/>
              <w:jc w:val="both"/>
              <w:rPr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 xml:space="preserve">Рабочий день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E15C2D" w:rsidP="00E15C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AE216C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6C" w:rsidRPr="00F865AA" w:rsidRDefault="00AE216C" w:rsidP="00625F91">
            <w:pPr>
              <w:ind w:left="450" w:hanging="4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16C" w:rsidRPr="00F865AA" w:rsidRDefault="00AE216C" w:rsidP="00625F91">
            <w:pPr>
              <w:ind w:left="450" w:hanging="480"/>
              <w:jc w:val="both"/>
              <w:rPr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>Город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E216C" w:rsidRPr="00F865AA" w:rsidRDefault="00E15C2D" w:rsidP="00E15C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AE216C" w:rsidRPr="00F865AA" w:rsidTr="0086662A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6C" w:rsidRPr="00AE216C" w:rsidRDefault="00AE216C" w:rsidP="00625F91">
            <w:pPr>
              <w:jc w:val="both"/>
              <w:rPr>
                <w:b/>
                <w:sz w:val="28"/>
                <w:szCs w:val="28"/>
              </w:rPr>
            </w:pPr>
            <w:r w:rsidRPr="00AE216C">
              <w:rPr>
                <w:b/>
                <w:sz w:val="28"/>
                <w:szCs w:val="28"/>
              </w:rPr>
              <w:t>Грамматика</w:t>
            </w:r>
          </w:p>
        </w:tc>
      </w:tr>
      <w:tr w:rsidR="00AE216C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 xml:space="preserve">Артикль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E216C">
              <w:rPr>
                <w:sz w:val="28"/>
                <w:szCs w:val="28"/>
              </w:rPr>
              <w:t>2</w:t>
            </w:r>
          </w:p>
        </w:tc>
      </w:tr>
      <w:tr w:rsidR="00AE216C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 xml:space="preserve">Глагол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E15C2D" w:rsidP="00E15C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AE216C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>Имя прилагательное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E216C">
              <w:rPr>
                <w:sz w:val="28"/>
                <w:szCs w:val="28"/>
              </w:rPr>
              <w:t>2</w:t>
            </w:r>
          </w:p>
        </w:tc>
      </w:tr>
      <w:tr w:rsidR="00AE216C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>Имя существительное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E15C2D" w:rsidP="00E15C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AE216C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>Предлоги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E15C2D" w:rsidP="00E15C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AE216C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>Местоимение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E15C2D" w:rsidP="00E15C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AE216C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>Имя числительное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E15C2D" w:rsidP="00E15C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AE216C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>Синтаксис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AE216C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16C" w:rsidRPr="00F865AA" w:rsidRDefault="00E15C2D" w:rsidP="00E15C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E7CF3" w:rsidRPr="00F865AA" w:rsidTr="00FB7367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F3" w:rsidRPr="00F865AA" w:rsidRDefault="004E7CF3" w:rsidP="00625F91">
            <w:pPr>
              <w:ind w:left="450" w:hanging="450"/>
              <w:jc w:val="both"/>
              <w:rPr>
                <w:sz w:val="28"/>
                <w:szCs w:val="28"/>
              </w:rPr>
            </w:pP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CF3" w:rsidRPr="00FB7367" w:rsidRDefault="004E7CF3" w:rsidP="00625F91">
            <w:pPr>
              <w:ind w:left="450" w:hanging="450"/>
              <w:jc w:val="both"/>
              <w:rPr>
                <w:b/>
                <w:sz w:val="28"/>
                <w:szCs w:val="28"/>
              </w:rPr>
            </w:pPr>
            <w:r w:rsidRPr="00FB7367">
              <w:rPr>
                <w:b/>
                <w:sz w:val="28"/>
                <w:szCs w:val="28"/>
              </w:rPr>
              <w:t>Сферы общения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F3" w:rsidRPr="00F865AA" w:rsidRDefault="004E7CF3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F3" w:rsidRPr="00F865AA" w:rsidRDefault="004E7CF3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F3" w:rsidRPr="00F865AA" w:rsidRDefault="004E7CF3" w:rsidP="00625F91">
            <w:pPr>
              <w:jc w:val="both"/>
              <w:rPr>
                <w:sz w:val="28"/>
                <w:szCs w:val="28"/>
              </w:rPr>
            </w:pPr>
          </w:p>
        </w:tc>
      </w:tr>
      <w:tr w:rsidR="00B008DD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DD" w:rsidRPr="00F865AA" w:rsidRDefault="00B008DD" w:rsidP="00625F91">
            <w:pPr>
              <w:shd w:val="clear" w:color="auto" w:fill="FFFFFF"/>
              <w:tabs>
                <w:tab w:val="left" w:pos="0"/>
                <w:tab w:val="left" w:pos="63"/>
                <w:tab w:val="left" w:pos="183"/>
              </w:tabs>
              <w:ind w:firstLine="63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14.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8DD" w:rsidRPr="00F865AA" w:rsidRDefault="00B008DD" w:rsidP="00625F91">
            <w:pPr>
              <w:shd w:val="clear" w:color="auto" w:fill="FFFFFF"/>
              <w:tabs>
                <w:tab w:val="left" w:pos="0"/>
                <w:tab w:val="left" w:pos="63"/>
                <w:tab w:val="left" w:pos="183"/>
              </w:tabs>
              <w:ind w:firstLine="63"/>
              <w:jc w:val="both"/>
              <w:rPr>
                <w:sz w:val="28"/>
                <w:szCs w:val="28"/>
              </w:rPr>
            </w:pPr>
            <w:r w:rsidRPr="00F865AA">
              <w:rPr>
                <w:bCs/>
                <w:color w:val="000000"/>
                <w:sz w:val="28"/>
                <w:szCs w:val="28"/>
              </w:rPr>
              <w:t xml:space="preserve">Здоровье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B008D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B008DD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E15C2D" w:rsidP="00E15C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B008DD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DD" w:rsidRPr="00F865AA" w:rsidRDefault="00B008DD" w:rsidP="00625F91">
            <w:pPr>
              <w:shd w:val="clear" w:color="auto" w:fill="FFFFFF"/>
              <w:ind w:left="450" w:hanging="4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8DD" w:rsidRPr="00F865AA" w:rsidRDefault="00B008DD" w:rsidP="00625F91">
            <w:pPr>
              <w:shd w:val="clear" w:color="auto" w:fill="FFFFFF"/>
              <w:ind w:left="450" w:hanging="450"/>
              <w:jc w:val="both"/>
              <w:rPr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>Поиск работы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B008D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B008DD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B008DD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DD" w:rsidRPr="00F865AA" w:rsidRDefault="00B008DD" w:rsidP="00625F91">
            <w:pPr>
              <w:shd w:val="clear" w:color="auto" w:fill="FFFFFF"/>
              <w:ind w:left="450" w:hanging="4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8DD" w:rsidRPr="00F865AA" w:rsidRDefault="00B008DD" w:rsidP="00625F91">
            <w:pPr>
              <w:shd w:val="clear" w:color="auto" w:fill="FFFFFF"/>
              <w:ind w:left="450" w:hanging="450"/>
              <w:jc w:val="both"/>
              <w:rPr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 xml:space="preserve"> Путешествие и отпуск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B008D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B008DD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B008DD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DD" w:rsidRPr="00F865AA" w:rsidRDefault="00B008DD" w:rsidP="00625F91">
            <w:pPr>
              <w:shd w:val="clear" w:color="auto" w:fill="FFFFFF"/>
              <w:ind w:left="450" w:hanging="4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8DD" w:rsidRPr="00F865AA" w:rsidRDefault="00B008DD" w:rsidP="00625F91">
            <w:pPr>
              <w:shd w:val="clear" w:color="auto" w:fill="FFFFFF"/>
              <w:ind w:left="450" w:hanging="450"/>
              <w:jc w:val="both"/>
              <w:rPr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>Спорт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B008D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B008DD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B008DD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DD" w:rsidRPr="00F865AA" w:rsidRDefault="00B008DD" w:rsidP="00625F91">
            <w:pPr>
              <w:shd w:val="clear" w:color="auto" w:fill="FFFFFF"/>
              <w:ind w:left="450" w:hanging="45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8DD" w:rsidRPr="00F865AA" w:rsidRDefault="00B008DD" w:rsidP="00625F91">
            <w:pPr>
              <w:shd w:val="clear" w:color="auto" w:fill="FFFFFF"/>
              <w:ind w:left="450" w:hanging="450"/>
              <w:jc w:val="both"/>
              <w:rPr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>Одежда и мода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B008D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B008DD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B008DD" w:rsidRPr="00F865AA" w:rsidTr="0086662A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DD" w:rsidRPr="00AE216C" w:rsidRDefault="00B008DD" w:rsidP="00625F91">
            <w:pPr>
              <w:jc w:val="both"/>
              <w:rPr>
                <w:b/>
                <w:sz w:val="28"/>
                <w:szCs w:val="28"/>
              </w:rPr>
            </w:pPr>
            <w:r w:rsidRPr="00AE216C">
              <w:rPr>
                <w:b/>
                <w:sz w:val="28"/>
                <w:szCs w:val="28"/>
              </w:rPr>
              <w:t>Грамматика</w:t>
            </w:r>
          </w:p>
        </w:tc>
      </w:tr>
      <w:tr w:rsidR="00B008DD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DD" w:rsidRPr="00F865AA" w:rsidRDefault="00B008DD" w:rsidP="00625F91">
            <w:pPr>
              <w:shd w:val="clear" w:color="auto" w:fill="FFFFFF"/>
              <w:ind w:left="14" w:hanging="14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19.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8DD" w:rsidRPr="00F865AA" w:rsidRDefault="00B008DD" w:rsidP="00625F91">
            <w:pPr>
              <w:shd w:val="clear" w:color="auto" w:fill="FFFFFF"/>
              <w:ind w:left="14" w:hanging="14"/>
              <w:jc w:val="both"/>
              <w:rPr>
                <w:sz w:val="28"/>
                <w:szCs w:val="28"/>
              </w:rPr>
            </w:pPr>
            <w:r w:rsidRPr="00F865AA">
              <w:rPr>
                <w:bCs/>
                <w:color w:val="000000"/>
                <w:sz w:val="28"/>
                <w:szCs w:val="28"/>
              </w:rPr>
              <w:t xml:space="preserve">Глагол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B008D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B008DD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008DD">
              <w:rPr>
                <w:sz w:val="28"/>
                <w:szCs w:val="28"/>
              </w:rPr>
              <w:t>6</w:t>
            </w:r>
          </w:p>
        </w:tc>
      </w:tr>
      <w:tr w:rsidR="00B008DD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DD" w:rsidRPr="00F865AA" w:rsidRDefault="00B008DD" w:rsidP="00625F91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8DD" w:rsidRPr="00F865AA" w:rsidRDefault="00B008DD" w:rsidP="00625F91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F865AA">
              <w:rPr>
                <w:bCs/>
                <w:color w:val="000000"/>
                <w:sz w:val="28"/>
                <w:szCs w:val="28"/>
              </w:rPr>
              <w:t>Имя прилагательное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B008D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B008DD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008DD">
              <w:rPr>
                <w:sz w:val="28"/>
                <w:szCs w:val="28"/>
              </w:rPr>
              <w:t>6</w:t>
            </w:r>
          </w:p>
        </w:tc>
      </w:tr>
      <w:tr w:rsidR="00B008DD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DD" w:rsidRPr="00F865AA" w:rsidRDefault="00B008DD" w:rsidP="00625F91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21.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8DD" w:rsidRPr="00F865AA" w:rsidRDefault="00B008DD" w:rsidP="00625F91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F865AA">
              <w:rPr>
                <w:bCs/>
                <w:color w:val="000000"/>
                <w:sz w:val="28"/>
                <w:szCs w:val="28"/>
              </w:rPr>
              <w:t>Имя существительное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B008D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B008DD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008DD">
              <w:rPr>
                <w:sz w:val="28"/>
                <w:szCs w:val="28"/>
              </w:rPr>
              <w:t>4</w:t>
            </w:r>
          </w:p>
        </w:tc>
      </w:tr>
      <w:tr w:rsidR="00B008DD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DD" w:rsidRPr="00F865AA" w:rsidRDefault="00B008DD" w:rsidP="00625F91">
            <w:pPr>
              <w:shd w:val="clear" w:color="auto" w:fill="FFFFFF"/>
              <w:ind w:left="14" w:hanging="1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8DD" w:rsidRPr="00F865AA" w:rsidRDefault="00B008DD" w:rsidP="00625F91">
            <w:pPr>
              <w:shd w:val="clear" w:color="auto" w:fill="FFFFFF"/>
              <w:ind w:left="14" w:hanging="14"/>
              <w:jc w:val="both"/>
              <w:rPr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>Местоимение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B008D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B008DD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008DD">
              <w:rPr>
                <w:sz w:val="28"/>
                <w:szCs w:val="28"/>
              </w:rPr>
              <w:t>2</w:t>
            </w:r>
          </w:p>
        </w:tc>
      </w:tr>
      <w:tr w:rsidR="00B008DD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DD" w:rsidRPr="00F865AA" w:rsidRDefault="00B008DD" w:rsidP="00625F91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23.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8DD" w:rsidRPr="00F865AA" w:rsidRDefault="00B008DD" w:rsidP="00625F9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865AA">
              <w:rPr>
                <w:bCs/>
                <w:color w:val="000000"/>
                <w:sz w:val="28"/>
                <w:szCs w:val="28"/>
              </w:rPr>
              <w:t>Наречие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B008D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B008DD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008DD">
              <w:rPr>
                <w:sz w:val="28"/>
                <w:szCs w:val="28"/>
              </w:rPr>
              <w:t>2</w:t>
            </w:r>
          </w:p>
        </w:tc>
      </w:tr>
      <w:tr w:rsidR="00B008DD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8DD" w:rsidRPr="00F865AA" w:rsidRDefault="00B008DD" w:rsidP="00625F9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8DD" w:rsidRPr="00F865AA" w:rsidRDefault="00B008DD" w:rsidP="00625F91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>Синтаксис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B008D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B008DD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DD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008DD">
              <w:rPr>
                <w:sz w:val="28"/>
                <w:szCs w:val="28"/>
              </w:rPr>
              <w:t>4</w:t>
            </w:r>
          </w:p>
        </w:tc>
      </w:tr>
      <w:tr w:rsidR="004E7CF3" w:rsidRPr="00F865AA" w:rsidTr="00FB7367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F3" w:rsidRPr="00F865AA" w:rsidRDefault="004E7CF3" w:rsidP="00625F91">
            <w:pPr>
              <w:ind w:left="450" w:hanging="450"/>
              <w:jc w:val="both"/>
              <w:rPr>
                <w:sz w:val="28"/>
                <w:szCs w:val="28"/>
              </w:rPr>
            </w:pP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F3" w:rsidRPr="00FB7367" w:rsidRDefault="004E7CF3" w:rsidP="00625F91">
            <w:pPr>
              <w:ind w:left="450" w:hanging="450"/>
              <w:jc w:val="both"/>
              <w:rPr>
                <w:b/>
                <w:sz w:val="28"/>
                <w:szCs w:val="28"/>
                <w:lang w:val="en-US"/>
              </w:rPr>
            </w:pPr>
            <w:r w:rsidRPr="00FB7367">
              <w:rPr>
                <w:b/>
                <w:sz w:val="28"/>
                <w:szCs w:val="28"/>
              </w:rPr>
              <w:t>Сферы общения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F3" w:rsidRPr="00F865AA" w:rsidRDefault="004E7CF3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F3" w:rsidRPr="00F865AA" w:rsidRDefault="004E7CF3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F3" w:rsidRPr="00F865AA" w:rsidRDefault="004E7CF3" w:rsidP="00625F91">
            <w:pPr>
              <w:jc w:val="both"/>
              <w:rPr>
                <w:sz w:val="28"/>
                <w:szCs w:val="28"/>
              </w:rPr>
            </w:pPr>
          </w:p>
        </w:tc>
      </w:tr>
      <w:tr w:rsidR="00866897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97" w:rsidRPr="00F865AA" w:rsidRDefault="00866897" w:rsidP="00625F9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97" w:rsidRPr="00F865AA" w:rsidRDefault="00866897" w:rsidP="00625F91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 xml:space="preserve"> Кухня народов мира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866897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866897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866897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97" w:rsidRPr="00F865AA" w:rsidRDefault="00866897" w:rsidP="00625F91">
            <w:pPr>
              <w:shd w:val="clear" w:color="auto" w:fill="FFFFFF"/>
              <w:ind w:left="330" w:hanging="3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97" w:rsidRPr="00F865AA" w:rsidRDefault="00866897" w:rsidP="00625F91">
            <w:pPr>
              <w:shd w:val="clear" w:color="auto" w:fill="FFFFFF"/>
              <w:tabs>
                <w:tab w:val="left" w:pos="3401"/>
              </w:tabs>
              <w:jc w:val="both"/>
              <w:rPr>
                <w:color w:val="000000"/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>СМИ и современные информационные технологии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866897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866897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866897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866897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97" w:rsidRPr="00F865AA" w:rsidRDefault="00866897" w:rsidP="00625F91">
            <w:pPr>
              <w:shd w:val="clear" w:color="auto" w:fill="FFFFFF"/>
              <w:ind w:left="14" w:hanging="1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97" w:rsidRPr="00F865AA" w:rsidRDefault="00866897" w:rsidP="00625F91">
            <w:pPr>
              <w:shd w:val="clear" w:color="auto" w:fill="FFFFFF"/>
              <w:ind w:left="14" w:hanging="14"/>
              <w:jc w:val="both"/>
              <w:rPr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 xml:space="preserve">Образование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866897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866897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866897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97" w:rsidRPr="00F865AA" w:rsidRDefault="009D3CDB" w:rsidP="00625F91">
            <w:pPr>
              <w:shd w:val="clear" w:color="auto" w:fill="FFFFFF"/>
              <w:ind w:left="330" w:hanging="3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66897">
              <w:rPr>
                <w:sz w:val="28"/>
                <w:szCs w:val="28"/>
              </w:rPr>
              <w:t>8.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97" w:rsidRPr="00F865AA" w:rsidRDefault="00866897" w:rsidP="00625F91">
            <w:pPr>
              <w:shd w:val="clear" w:color="auto" w:fill="FFFFFF"/>
              <w:ind w:left="330" w:hanging="330"/>
              <w:jc w:val="both"/>
              <w:rPr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 xml:space="preserve">Работа за границей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866897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866897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FB7367" w:rsidRPr="00F865AA" w:rsidTr="0086662A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67" w:rsidRPr="00866897" w:rsidRDefault="00FB7367" w:rsidP="00625F91">
            <w:pPr>
              <w:jc w:val="both"/>
              <w:rPr>
                <w:b/>
                <w:sz w:val="28"/>
                <w:szCs w:val="28"/>
              </w:rPr>
            </w:pPr>
            <w:r w:rsidRPr="00866897">
              <w:rPr>
                <w:b/>
                <w:sz w:val="28"/>
                <w:szCs w:val="28"/>
              </w:rPr>
              <w:t>Грамматика</w:t>
            </w:r>
          </w:p>
        </w:tc>
      </w:tr>
      <w:tr w:rsidR="00866897" w:rsidRPr="00F865AA" w:rsidTr="0086662A">
        <w:trPr>
          <w:trHeight w:val="30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97" w:rsidRPr="00F865AA" w:rsidRDefault="00866897" w:rsidP="00625F91">
            <w:pPr>
              <w:shd w:val="clear" w:color="auto" w:fill="FFFFFF"/>
              <w:ind w:left="14" w:hanging="14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29.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97" w:rsidRPr="00F865AA" w:rsidRDefault="00866897" w:rsidP="00625F91">
            <w:pPr>
              <w:shd w:val="clear" w:color="auto" w:fill="FFFFFF"/>
              <w:ind w:left="14" w:hanging="14"/>
              <w:jc w:val="both"/>
              <w:rPr>
                <w:sz w:val="28"/>
                <w:szCs w:val="28"/>
              </w:rPr>
            </w:pPr>
            <w:r w:rsidRPr="00F865AA">
              <w:rPr>
                <w:bCs/>
                <w:color w:val="000000"/>
                <w:sz w:val="28"/>
                <w:szCs w:val="28"/>
              </w:rPr>
              <w:t xml:space="preserve">Глагол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866897" w:rsidP="00625F91">
            <w:pPr>
              <w:shd w:val="clear" w:color="auto" w:fill="FFFFFF"/>
              <w:tabs>
                <w:tab w:val="left" w:pos="0"/>
                <w:tab w:val="left" w:pos="63"/>
                <w:tab w:val="left" w:pos="183"/>
              </w:tabs>
              <w:ind w:firstLine="6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866897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E15C2D" w:rsidP="00625F91">
            <w:pPr>
              <w:shd w:val="clear" w:color="auto" w:fill="FFFFFF"/>
              <w:tabs>
                <w:tab w:val="left" w:pos="0"/>
                <w:tab w:val="left" w:pos="63"/>
                <w:tab w:val="left" w:pos="183"/>
              </w:tabs>
              <w:ind w:firstLine="6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66897">
              <w:rPr>
                <w:sz w:val="28"/>
                <w:szCs w:val="28"/>
              </w:rPr>
              <w:t>6</w:t>
            </w:r>
          </w:p>
        </w:tc>
      </w:tr>
      <w:tr w:rsidR="00866897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97" w:rsidRPr="00F865AA" w:rsidRDefault="00866897" w:rsidP="00625F9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97" w:rsidRPr="00F865AA" w:rsidRDefault="00866897" w:rsidP="00625F91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>Имя прилагательное</w:t>
            </w:r>
            <w:r w:rsidRPr="00F865AA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866897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866897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66897">
              <w:rPr>
                <w:sz w:val="28"/>
                <w:szCs w:val="28"/>
              </w:rPr>
              <w:t>4</w:t>
            </w:r>
          </w:p>
        </w:tc>
      </w:tr>
      <w:tr w:rsidR="00866897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97" w:rsidRPr="00F865AA" w:rsidRDefault="00866897" w:rsidP="00625F91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31.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97" w:rsidRPr="00F865AA" w:rsidRDefault="00866897" w:rsidP="00625F91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F865AA">
              <w:rPr>
                <w:bCs/>
                <w:color w:val="000000"/>
                <w:sz w:val="28"/>
                <w:szCs w:val="28"/>
              </w:rPr>
              <w:t>Имя существительное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866897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866897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66897">
              <w:rPr>
                <w:sz w:val="28"/>
                <w:szCs w:val="28"/>
              </w:rPr>
              <w:t>4</w:t>
            </w:r>
          </w:p>
        </w:tc>
      </w:tr>
      <w:tr w:rsidR="00866897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97" w:rsidRPr="00F865AA" w:rsidRDefault="00866897" w:rsidP="00625F91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32.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97" w:rsidRPr="00F865AA" w:rsidRDefault="00866897" w:rsidP="00625F91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F865AA">
              <w:rPr>
                <w:bCs/>
                <w:color w:val="000000"/>
                <w:sz w:val="28"/>
                <w:szCs w:val="28"/>
              </w:rPr>
              <w:t>Предлоги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866897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866897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66897">
              <w:rPr>
                <w:sz w:val="28"/>
                <w:szCs w:val="28"/>
              </w:rPr>
              <w:t>4</w:t>
            </w:r>
          </w:p>
        </w:tc>
      </w:tr>
      <w:tr w:rsidR="00866897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97" w:rsidRPr="00F865AA" w:rsidRDefault="00866897" w:rsidP="00625F91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33.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97" w:rsidRPr="00F865AA" w:rsidRDefault="00866897" w:rsidP="00625F91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F865AA">
              <w:rPr>
                <w:bCs/>
                <w:color w:val="000000"/>
                <w:sz w:val="28"/>
                <w:szCs w:val="28"/>
              </w:rPr>
              <w:t>Наречие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866897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866897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66897">
              <w:rPr>
                <w:sz w:val="28"/>
                <w:szCs w:val="28"/>
              </w:rPr>
              <w:t>2</w:t>
            </w:r>
          </w:p>
        </w:tc>
      </w:tr>
      <w:tr w:rsidR="00866897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897" w:rsidRPr="00F865AA" w:rsidRDefault="00866897" w:rsidP="00625F91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34.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897" w:rsidRPr="00F865AA" w:rsidRDefault="00866897" w:rsidP="00625F91">
            <w:pPr>
              <w:shd w:val="clear" w:color="auto" w:fill="FFFFFF"/>
              <w:jc w:val="both"/>
              <w:rPr>
                <w:bCs/>
                <w:color w:val="000000"/>
                <w:sz w:val="28"/>
                <w:szCs w:val="28"/>
              </w:rPr>
            </w:pPr>
            <w:r w:rsidRPr="00F865AA">
              <w:rPr>
                <w:bCs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866897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866897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897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66897">
              <w:rPr>
                <w:sz w:val="28"/>
                <w:szCs w:val="28"/>
              </w:rPr>
              <w:t>4</w:t>
            </w:r>
          </w:p>
        </w:tc>
      </w:tr>
      <w:tr w:rsidR="004E7CF3" w:rsidRPr="00F865AA" w:rsidTr="00FB7367">
        <w:trPr>
          <w:trHeight w:val="28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F3" w:rsidRPr="00FB7367" w:rsidRDefault="004E7CF3" w:rsidP="00625F91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7CF3" w:rsidRPr="00FB7367" w:rsidRDefault="004E7CF3" w:rsidP="00625F91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FB7367">
              <w:rPr>
                <w:b/>
                <w:sz w:val="28"/>
                <w:szCs w:val="28"/>
              </w:rPr>
              <w:t>Сферы общения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F3" w:rsidRPr="00F865AA" w:rsidRDefault="004E7CF3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CF3" w:rsidRPr="00F865AA" w:rsidRDefault="004E7CF3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CF3" w:rsidRPr="00F865AA" w:rsidRDefault="004E7CF3" w:rsidP="00625F91">
            <w:pPr>
              <w:jc w:val="both"/>
              <w:rPr>
                <w:sz w:val="28"/>
                <w:szCs w:val="28"/>
              </w:rPr>
            </w:pPr>
          </w:p>
        </w:tc>
      </w:tr>
      <w:tr w:rsidR="00D21755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55" w:rsidRPr="00F865AA" w:rsidRDefault="00D21755" w:rsidP="00625F91">
            <w:pPr>
              <w:ind w:hanging="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755" w:rsidRPr="00F865AA" w:rsidRDefault="00D21755" w:rsidP="00625F91">
            <w:pPr>
              <w:ind w:hanging="30"/>
              <w:jc w:val="both"/>
              <w:rPr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>Традиции и праздники в нашей стране и за рубежом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D21755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D21755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D21755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D21755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55" w:rsidRPr="00F865AA" w:rsidRDefault="00D21755" w:rsidP="00625F91">
            <w:pPr>
              <w:ind w:left="330" w:hanging="36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36.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755" w:rsidRPr="00F865AA" w:rsidRDefault="00D21755" w:rsidP="00625F91">
            <w:pPr>
              <w:ind w:left="330" w:hanging="360"/>
              <w:jc w:val="both"/>
              <w:rPr>
                <w:sz w:val="28"/>
                <w:szCs w:val="28"/>
              </w:rPr>
            </w:pPr>
            <w:r w:rsidRPr="00F865AA">
              <w:rPr>
                <w:bCs/>
                <w:sz w:val="28"/>
                <w:szCs w:val="28"/>
              </w:rPr>
              <w:t xml:space="preserve">Человек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D21755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D21755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D21755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D21755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55" w:rsidRPr="00F865AA" w:rsidRDefault="00D21755" w:rsidP="00625F9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ind w:left="330" w:hanging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755" w:rsidRPr="00F865AA" w:rsidRDefault="00D21755" w:rsidP="00625F9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ind w:left="330" w:hanging="360"/>
              <w:jc w:val="both"/>
              <w:rPr>
                <w:sz w:val="28"/>
                <w:szCs w:val="28"/>
                <w:lang w:val="en-US"/>
              </w:rPr>
            </w:pPr>
            <w:r w:rsidRPr="00F865AA">
              <w:rPr>
                <w:sz w:val="28"/>
                <w:szCs w:val="28"/>
              </w:rPr>
              <w:t>Современная молодежь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D21755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D21755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D21755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D21755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55" w:rsidRPr="00F865AA" w:rsidRDefault="00D21755" w:rsidP="00625F9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755" w:rsidRPr="00F865AA" w:rsidRDefault="00D21755" w:rsidP="00625F9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F865AA">
              <w:rPr>
                <w:sz w:val="28"/>
                <w:szCs w:val="28"/>
              </w:rPr>
              <w:t xml:space="preserve">  Современные семейные отношения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D21755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D21755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D21755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D21755" w:rsidRPr="00F865AA" w:rsidTr="0086662A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55" w:rsidRPr="00866897" w:rsidRDefault="00D21755" w:rsidP="00625F91">
            <w:pPr>
              <w:jc w:val="both"/>
              <w:rPr>
                <w:b/>
                <w:sz w:val="28"/>
                <w:szCs w:val="28"/>
              </w:rPr>
            </w:pPr>
            <w:r w:rsidRPr="00866897">
              <w:rPr>
                <w:b/>
                <w:sz w:val="28"/>
                <w:szCs w:val="28"/>
              </w:rPr>
              <w:t>Грамматика</w:t>
            </w:r>
          </w:p>
        </w:tc>
      </w:tr>
      <w:tr w:rsidR="00D21755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55" w:rsidRPr="00F865AA" w:rsidRDefault="00D21755" w:rsidP="00625F9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39.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755" w:rsidRPr="00F865AA" w:rsidRDefault="00D21755" w:rsidP="00625F9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65AA">
              <w:rPr>
                <w:bCs/>
                <w:color w:val="000000"/>
                <w:sz w:val="28"/>
                <w:szCs w:val="28"/>
              </w:rPr>
              <w:t>Глагол</w:t>
            </w:r>
            <w:r w:rsidRPr="00F865AA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D21755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D21755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21755">
              <w:rPr>
                <w:sz w:val="28"/>
                <w:szCs w:val="28"/>
              </w:rPr>
              <w:t>6</w:t>
            </w:r>
          </w:p>
        </w:tc>
      </w:tr>
      <w:tr w:rsidR="00D21755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55" w:rsidRPr="00F865AA" w:rsidRDefault="00D21755" w:rsidP="00625F9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40.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755" w:rsidRPr="00F865AA" w:rsidRDefault="00D21755" w:rsidP="00625F9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65AA">
              <w:rPr>
                <w:sz w:val="28"/>
                <w:szCs w:val="28"/>
              </w:rPr>
              <w:t>Имя существительное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D21755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D21755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D21755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55" w:rsidRPr="00F865AA" w:rsidRDefault="00D21755" w:rsidP="00625F9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755" w:rsidRPr="00F865AA" w:rsidRDefault="00D21755" w:rsidP="00625F9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865AA">
              <w:rPr>
                <w:bCs/>
                <w:color w:val="000000"/>
                <w:sz w:val="28"/>
                <w:szCs w:val="28"/>
              </w:rPr>
              <w:t>Имя прилагательное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D21755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D21755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E15C2D" w:rsidP="00625F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6057D">
              <w:rPr>
                <w:sz w:val="28"/>
                <w:szCs w:val="28"/>
              </w:rPr>
              <w:t>4</w:t>
            </w:r>
          </w:p>
        </w:tc>
      </w:tr>
      <w:tr w:rsidR="00D21755" w:rsidRPr="00F865AA" w:rsidTr="0086662A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55" w:rsidRPr="00F865AA" w:rsidRDefault="00D21755" w:rsidP="00625F91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42.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755" w:rsidRPr="00F865AA" w:rsidRDefault="00D21755" w:rsidP="00625F91">
            <w:pPr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F865AA">
              <w:rPr>
                <w:bCs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D21755" w:rsidP="00625F9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D21755" w:rsidP="00625F9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E15C2D" w:rsidP="00625F9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  <w:r w:rsidR="00B6057D">
              <w:rPr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D21755" w:rsidRPr="00F865AA" w:rsidTr="00FB7367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55" w:rsidRDefault="00D21755" w:rsidP="00625F91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F865AA" w:rsidRDefault="00D21755" w:rsidP="00625F91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B008DD">
              <w:rPr>
                <w:b/>
                <w:sz w:val="28"/>
                <w:szCs w:val="28"/>
              </w:rPr>
              <w:t>Всего часов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866897" w:rsidRDefault="00674926" w:rsidP="00625F91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755" w:rsidRPr="00866897" w:rsidRDefault="00D21755" w:rsidP="00625F91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55" w:rsidRPr="00866897" w:rsidRDefault="00E15C2D" w:rsidP="00625F9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558</w:t>
            </w:r>
          </w:p>
        </w:tc>
      </w:tr>
    </w:tbl>
    <w:p w:rsidR="00EC6685" w:rsidRDefault="00EC6685" w:rsidP="00EC6685">
      <w:pPr>
        <w:pStyle w:val="ac"/>
        <w:spacing w:before="0" w:beforeAutospacing="0"/>
        <w:jc w:val="center"/>
        <w:rPr>
          <w:b/>
          <w:sz w:val="28"/>
          <w:szCs w:val="28"/>
        </w:rPr>
      </w:pPr>
    </w:p>
    <w:p w:rsidR="00EC6685" w:rsidRDefault="00EC6685" w:rsidP="00EC6685">
      <w:pPr>
        <w:pStyle w:val="ac"/>
        <w:spacing w:before="0" w:before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УЧЕБНОГО МАТЕРИАЛА</w:t>
      </w:r>
    </w:p>
    <w:p w:rsidR="00EC6685" w:rsidRDefault="00EC6685" w:rsidP="00EC6685">
      <w:pPr>
        <w:pStyle w:val="ac"/>
        <w:spacing w:before="0" w:before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Сферы общения</w:t>
      </w:r>
    </w:p>
    <w:p w:rsidR="00EC6685" w:rsidRPr="00F92034" w:rsidRDefault="00EC6685" w:rsidP="00EC668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F92034">
        <w:rPr>
          <w:b/>
          <w:sz w:val="28"/>
          <w:szCs w:val="28"/>
        </w:rPr>
        <w:t>Досуг</w:t>
      </w:r>
      <w:r w:rsidRPr="00F92034">
        <w:rPr>
          <w:sz w:val="28"/>
          <w:szCs w:val="28"/>
        </w:rPr>
        <w:t>. Проблема организации свободного времени. Хобби и интересы. Выходной день. Особенности проведения выходного дня в Беларуси и в стране изучаемого языка.</w:t>
      </w:r>
    </w:p>
    <w:p w:rsidR="00EC6685" w:rsidRPr="00F92034" w:rsidRDefault="00EC6685" w:rsidP="00EC6685">
      <w:pPr>
        <w:shd w:val="clear" w:color="auto" w:fill="FFFFFF"/>
        <w:tabs>
          <w:tab w:val="left" w:pos="-1440"/>
          <w:tab w:val="left" w:pos="-108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F92034">
        <w:rPr>
          <w:b/>
          <w:sz w:val="28"/>
          <w:szCs w:val="28"/>
        </w:rPr>
        <w:t>Дружба и партнерские отношения</w:t>
      </w:r>
      <w:r>
        <w:rPr>
          <w:b/>
          <w:sz w:val="28"/>
          <w:szCs w:val="28"/>
        </w:rPr>
        <w:t xml:space="preserve">. </w:t>
      </w:r>
      <w:r w:rsidRPr="00F92034">
        <w:rPr>
          <w:sz w:val="28"/>
          <w:szCs w:val="28"/>
        </w:rPr>
        <w:t>Поиск партнера, друга, дружеские отношения между людьми.</w:t>
      </w:r>
    </w:p>
    <w:p w:rsidR="00EC6685" w:rsidRPr="00F92034" w:rsidRDefault="00EC6685" w:rsidP="00EC6685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F92034">
        <w:rPr>
          <w:b/>
          <w:sz w:val="28"/>
          <w:szCs w:val="28"/>
        </w:rPr>
        <w:t>Жилье</w:t>
      </w:r>
      <w:r w:rsidRPr="00F92034">
        <w:rPr>
          <w:sz w:val="28"/>
          <w:szCs w:val="28"/>
        </w:rPr>
        <w:t>. Дом, квартира, сад. Мебель, удобства. Общежитие. Проживание в квартире. Преимущества и недостатки проживания в городе и деревне.</w:t>
      </w:r>
      <w:r>
        <w:rPr>
          <w:bCs/>
          <w:color w:val="000000"/>
          <w:sz w:val="28"/>
          <w:szCs w:val="28"/>
        </w:rPr>
        <w:t xml:space="preserve"> Объявления и службы по поиску жилья.</w:t>
      </w:r>
    </w:p>
    <w:p w:rsidR="00EC6685" w:rsidRPr="00F92034" w:rsidRDefault="00EC6685" w:rsidP="00EC6685">
      <w:pPr>
        <w:shd w:val="clear" w:color="auto" w:fill="FFFFFF"/>
        <w:tabs>
          <w:tab w:val="left" w:pos="-1560"/>
          <w:tab w:val="num" w:pos="2571"/>
        </w:tabs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4. </w:t>
      </w:r>
      <w:r w:rsidRPr="00F92034">
        <w:rPr>
          <w:b/>
          <w:bCs/>
          <w:color w:val="000000"/>
          <w:sz w:val="28"/>
          <w:szCs w:val="28"/>
        </w:rPr>
        <w:t>Рабочий день</w:t>
      </w:r>
      <w:r>
        <w:rPr>
          <w:b/>
          <w:bCs/>
          <w:color w:val="000000"/>
          <w:sz w:val="28"/>
          <w:szCs w:val="28"/>
        </w:rPr>
        <w:t xml:space="preserve">. </w:t>
      </w:r>
      <w:r w:rsidRPr="00F92034">
        <w:rPr>
          <w:bCs/>
          <w:color w:val="000000"/>
          <w:sz w:val="28"/>
          <w:szCs w:val="28"/>
        </w:rPr>
        <w:t>Организация рабочего времени.</w:t>
      </w:r>
    </w:p>
    <w:p w:rsidR="00EC6685" w:rsidRPr="00F92034" w:rsidRDefault="00EC6685" w:rsidP="00EC6685">
      <w:pPr>
        <w:widowControl w:val="0"/>
        <w:tabs>
          <w:tab w:val="num" w:pos="1620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F92034">
        <w:rPr>
          <w:b/>
          <w:sz w:val="28"/>
          <w:szCs w:val="28"/>
        </w:rPr>
        <w:t>Город.</w:t>
      </w:r>
      <w:r>
        <w:rPr>
          <w:sz w:val="28"/>
          <w:szCs w:val="28"/>
        </w:rPr>
        <w:t xml:space="preserve"> </w:t>
      </w:r>
      <w:r w:rsidRPr="00F92034">
        <w:rPr>
          <w:sz w:val="28"/>
          <w:szCs w:val="28"/>
        </w:rPr>
        <w:t xml:space="preserve">Ориентирование в городе. Общественный транспорт. Архитектурные объекты и инфраструктура. Современная жизнь в городах и деревнях. </w:t>
      </w:r>
    </w:p>
    <w:p w:rsidR="00EC6685" w:rsidRDefault="00EC6685" w:rsidP="00EC6685">
      <w:pPr>
        <w:widowControl w:val="0"/>
        <w:suppressAutoHyphens/>
        <w:autoSpaceDE w:val="0"/>
        <w:autoSpaceDN w:val="0"/>
        <w:adjustRightInd w:val="0"/>
        <w:ind w:left="1620"/>
        <w:jc w:val="both"/>
        <w:rPr>
          <w:szCs w:val="28"/>
        </w:rPr>
      </w:pPr>
    </w:p>
    <w:p w:rsidR="00EC6685" w:rsidRDefault="00EC6685" w:rsidP="00EC6685">
      <w:pPr>
        <w:widowControl w:val="0"/>
        <w:tabs>
          <w:tab w:val="left" w:pos="0"/>
        </w:tabs>
        <w:autoSpaceDE w:val="0"/>
        <w:autoSpaceDN w:val="0"/>
        <w:adjustRightInd w:val="0"/>
        <w:ind w:left="1620" w:hanging="1620"/>
        <w:jc w:val="center"/>
        <w:rPr>
          <w:b/>
          <w:sz w:val="28"/>
          <w:szCs w:val="28"/>
        </w:rPr>
      </w:pPr>
      <w:r w:rsidRPr="003A00EF">
        <w:rPr>
          <w:b/>
          <w:sz w:val="28"/>
          <w:szCs w:val="28"/>
        </w:rPr>
        <w:t>Грамматика</w:t>
      </w:r>
    </w:p>
    <w:p w:rsidR="00EC6685" w:rsidRPr="003A00EF" w:rsidRDefault="00EC6685" w:rsidP="00EC6685">
      <w:pPr>
        <w:widowControl w:val="0"/>
        <w:tabs>
          <w:tab w:val="left" w:pos="0"/>
        </w:tabs>
        <w:autoSpaceDE w:val="0"/>
        <w:autoSpaceDN w:val="0"/>
        <w:adjustRightInd w:val="0"/>
        <w:ind w:left="1620" w:hanging="1620"/>
        <w:jc w:val="both"/>
        <w:rPr>
          <w:b/>
          <w:sz w:val="28"/>
          <w:szCs w:val="28"/>
        </w:rPr>
      </w:pPr>
    </w:p>
    <w:p w:rsidR="00EC6685" w:rsidRDefault="00EC6685" w:rsidP="00EC6685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Артикль. </w:t>
      </w:r>
      <w:r>
        <w:rPr>
          <w:sz w:val="28"/>
          <w:szCs w:val="28"/>
        </w:rPr>
        <w:t>Употребление артикля с географическими названиями, профессиями, странами и городами, абстрактными  существительными.</w:t>
      </w:r>
      <w:r>
        <w:rPr>
          <w:b/>
          <w:color w:val="000000"/>
          <w:sz w:val="28"/>
          <w:szCs w:val="28"/>
        </w:rPr>
        <w:t xml:space="preserve">7. </w:t>
      </w:r>
      <w:r w:rsidRPr="00C960D1">
        <w:rPr>
          <w:b/>
          <w:color w:val="000000"/>
          <w:sz w:val="28"/>
          <w:szCs w:val="28"/>
        </w:rPr>
        <w:t>Глагол.</w:t>
      </w:r>
      <w:r>
        <w:rPr>
          <w:b/>
          <w:color w:val="000000"/>
          <w:sz w:val="28"/>
          <w:szCs w:val="28"/>
        </w:rPr>
        <w:t xml:space="preserve"> </w:t>
      </w:r>
      <w:r w:rsidRPr="00C960D1">
        <w:rPr>
          <w:color w:val="000000"/>
          <w:spacing w:val="-6"/>
          <w:sz w:val="28"/>
          <w:szCs w:val="28"/>
        </w:rPr>
        <w:t xml:space="preserve">Основные формы глаголов. </w:t>
      </w:r>
      <w:r w:rsidRPr="00C960D1">
        <w:rPr>
          <w:color w:val="000000"/>
          <w:spacing w:val="-8"/>
          <w:sz w:val="28"/>
          <w:szCs w:val="28"/>
        </w:rPr>
        <w:t>Основные формы правильных/</w:t>
      </w:r>
      <w:r w:rsidRPr="00C960D1">
        <w:rPr>
          <w:color w:val="000000"/>
          <w:spacing w:val="-6"/>
          <w:sz w:val="28"/>
          <w:szCs w:val="28"/>
        </w:rPr>
        <w:t xml:space="preserve">слабых глаголов. </w:t>
      </w:r>
      <w:r w:rsidRPr="00C960D1">
        <w:rPr>
          <w:color w:val="000000"/>
          <w:spacing w:val="-8"/>
          <w:sz w:val="28"/>
          <w:szCs w:val="28"/>
        </w:rPr>
        <w:t>Основные формы неправильных/</w:t>
      </w:r>
      <w:r w:rsidRPr="00C960D1">
        <w:rPr>
          <w:color w:val="000000"/>
          <w:spacing w:val="-6"/>
          <w:sz w:val="28"/>
          <w:szCs w:val="28"/>
        </w:rPr>
        <w:t xml:space="preserve">сильных глаголов. </w:t>
      </w:r>
      <w:r w:rsidRPr="00C960D1">
        <w:rPr>
          <w:color w:val="000000"/>
          <w:spacing w:val="-8"/>
          <w:sz w:val="28"/>
          <w:szCs w:val="28"/>
        </w:rPr>
        <w:t xml:space="preserve">Глаголы с неотделяемыми и </w:t>
      </w:r>
      <w:r w:rsidRPr="00C960D1">
        <w:rPr>
          <w:color w:val="000000"/>
          <w:spacing w:val="-6"/>
          <w:sz w:val="28"/>
          <w:szCs w:val="28"/>
        </w:rPr>
        <w:t xml:space="preserve">отделяемыми приставками. </w:t>
      </w:r>
      <w:r w:rsidRPr="00C960D1">
        <w:rPr>
          <w:color w:val="000000"/>
          <w:spacing w:val="-8"/>
          <w:sz w:val="28"/>
          <w:szCs w:val="28"/>
        </w:rPr>
        <w:t>Особые случаи образования основ</w:t>
      </w:r>
      <w:r w:rsidRPr="00C960D1">
        <w:rPr>
          <w:color w:val="000000"/>
          <w:spacing w:val="-6"/>
          <w:sz w:val="28"/>
          <w:szCs w:val="28"/>
        </w:rPr>
        <w:t xml:space="preserve">ных форм неправильных глаголов. </w:t>
      </w:r>
      <w:r w:rsidRPr="00C960D1">
        <w:rPr>
          <w:color w:val="000000"/>
          <w:spacing w:val="-8"/>
          <w:sz w:val="28"/>
          <w:szCs w:val="28"/>
        </w:rPr>
        <w:t xml:space="preserve">Временные формы глагола </w:t>
      </w:r>
      <w:r w:rsidRPr="00C960D1">
        <w:rPr>
          <w:color w:val="000000"/>
          <w:spacing w:val="-18"/>
          <w:sz w:val="28"/>
          <w:szCs w:val="28"/>
        </w:rPr>
        <w:t>индикатива</w:t>
      </w:r>
      <w:r>
        <w:rPr>
          <w:color w:val="000000"/>
          <w:spacing w:val="-18"/>
          <w:sz w:val="28"/>
          <w:szCs w:val="28"/>
        </w:rPr>
        <w:t>.</w:t>
      </w:r>
      <w:r w:rsidRPr="00C960D1">
        <w:rPr>
          <w:color w:val="000000"/>
          <w:spacing w:val="-18"/>
          <w:sz w:val="28"/>
          <w:szCs w:val="28"/>
        </w:rPr>
        <w:t xml:space="preserve"> </w:t>
      </w:r>
      <w:r>
        <w:rPr>
          <w:color w:val="000000"/>
          <w:spacing w:val="-18"/>
          <w:sz w:val="28"/>
          <w:szCs w:val="28"/>
        </w:rPr>
        <w:t xml:space="preserve"> </w:t>
      </w:r>
      <w:r w:rsidRPr="00C960D1">
        <w:rPr>
          <w:color w:val="000000"/>
          <w:spacing w:val="-6"/>
          <w:sz w:val="28"/>
          <w:szCs w:val="28"/>
        </w:rPr>
        <w:t>Презенс. Претерит.</w:t>
      </w:r>
      <w:r w:rsidRPr="00C960D1">
        <w:rPr>
          <w:sz w:val="28"/>
          <w:szCs w:val="28"/>
        </w:rPr>
        <w:t xml:space="preserve"> Präteritum вспомогательных глаголов.</w:t>
      </w:r>
      <w:r>
        <w:rPr>
          <w:sz w:val="28"/>
          <w:szCs w:val="28"/>
        </w:rPr>
        <w:t xml:space="preserve"> </w:t>
      </w:r>
      <w:r w:rsidRPr="00C960D1">
        <w:rPr>
          <w:sz w:val="28"/>
          <w:szCs w:val="28"/>
        </w:rPr>
        <w:t>Präteritum</w:t>
      </w:r>
      <w:r>
        <w:rPr>
          <w:sz w:val="28"/>
          <w:szCs w:val="28"/>
        </w:rPr>
        <w:t xml:space="preserve"> модальных глаголов.</w:t>
      </w:r>
      <w:r w:rsidRPr="00C960D1">
        <w:rPr>
          <w:sz w:val="28"/>
          <w:szCs w:val="28"/>
        </w:rPr>
        <w:t xml:space="preserve"> Возвратные глаголы.</w:t>
      </w:r>
      <w:r>
        <w:rPr>
          <w:b/>
          <w:bCs/>
          <w:color w:val="000000"/>
          <w:sz w:val="28"/>
          <w:szCs w:val="28"/>
        </w:rPr>
        <w:t xml:space="preserve">8. </w:t>
      </w:r>
      <w:r w:rsidRPr="00C960D1">
        <w:rPr>
          <w:b/>
          <w:bCs/>
          <w:color w:val="000000"/>
          <w:sz w:val="28"/>
          <w:szCs w:val="28"/>
        </w:rPr>
        <w:t>Имя прилагательное.</w:t>
      </w:r>
      <w:r>
        <w:rPr>
          <w:b/>
          <w:bCs/>
          <w:color w:val="000000"/>
          <w:sz w:val="28"/>
          <w:szCs w:val="28"/>
        </w:rPr>
        <w:t xml:space="preserve"> </w:t>
      </w:r>
      <w:r w:rsidRPr="00C960D1">
        <w:rPr>
          <w:sz w:val="28"/>
          <w:szCs w:val="28"/>
        </w:rPr>
        <w:t>Прилагательные в предикативной функции.</w:t>
      </w:r>
      <w:r w:rsidRPr="00C960D1">
        <w:rPr>
          <w:b/>
          <w:sz w:val="28"/>
          <w:szCs w:val="28"/>
        </w:rPr>
        <w:t xml:space="preserve"> </w:t>
      </w:r>
      <w:r w:rsidRPr="00C960D1">
        <w:rPr>
          <w:sz w:val="28"/>
          <w:szCs w:val="28"/>
        </w:rPr>
        <w:t>Склонение прилагательных после неопределенного артикля.</w:t>
      </w:r>
    </w:p>
    <w:p w:rsidR="00EC6685" w:rsidRDefault="00EC6685" w:rsidP="00EC6685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9. </w:t>
      </w:r>
      <w:r w:rsidRPr="00C960D1">
        <w:rPr>
          <w:b/>
          <w:bCs/>
          <w:color w:val="000000"/>
          <w:sz w:val="28"/>
          <w:szCs w:val="28"/>
        </w:rPr>
        <w:t xml:space="preserve">Имя </w:t>
      </w:r>
      <w:r>
        <w:rPr>
          <w:b/>
          <w:bCs/>
          <w:color w:val="000000"/>
          <w:sz w:val="28"/>
          <w:szCs w:val="28"/>
        </w:rPr>
        <w:t>существи</w:t>
      </w:r>
      <w:r w:rsidRPr="00C960D1">
        <w:rPr>
          <w:b/>
          <w:bCs/>
          <w:color w:val="000000"/>
          <w:sz w:val="28"/>
          <w:szCs w:val="28"/>
        </w:rPr>
        <w:t>тельное.</w:t>
      </w:r>
      <w:r>
        <w:rPr>
          <w:szCs w:val="28"/>
        </w:rPr>
        <w:t xml:space="preserve"> </w:t>
      </w:r>
      <w:r w:rsidRPr="004612B0">
        <w:rPr>
          <w:sz w:val="28"/>
          <w:szCs w:val="28"/>
        </w:rPr>
        <w:t>Образование  сложных существительных.</w:t>
      </w:r>
      <w:r w:rsidRPr="00C960D1">
        <w:rPr>
          <w:bCs/>
          <w:color w:val="000000"/>
          <w:sz w:val="28"/>
          <w:szCs w:val="28"/>
        </w:rPr>
        <w:t xml:space="preserve"> Склонение существительных.</w:t>
      </w:r>
    </w:p>
    <w:p w:rsidR="00EC6685" w:rsidRDefault="00EC6685" w:rsidP="00EC6685">
      <w:pPr>
        <w:shd w:val="clear" w:color="auto" w:fill="FFFFFF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 w:rsidRPr="00C960D1">
        <w:rPr>
          <w:b/>
          <w:sz w:val="28"/>
          <w:szCs w:val="28"/>
        </w:rPr>
        <w:t xml:space="preserve">Предлоги. </w:t>
      </w:r>
      <w:r w:rsidRPr="00C960D1">
        <w:rPr>
          <w:color w:val="000000"/>
          <w:spacing w:val="-8"/>
          <w:sz w:val="28"/>
          <w:szCs w:val="28"/>
        </w:rPr>
        <w:t xml:space="preserve">Предлоги, требующие </w:t>
      </w:r>
      <w:r w:rsidRPr="00C960D1">
        <w:rPr>
          <w:color w:val="000000"/>
          <w:spacing w:val="-5"/>
          <w:sz w:val="28"/>
          <w:szCs w:val="28"/>
        </w:rPr>
        <w:t>датива</w:t>
      </w:r>
      <w:r w:rsidRPr="00C960D1">
        <w:rPr>
          <w:sz w:val="28"/>
          <w:szCs w:val="28"/>
        </w:rPr>
        <w:t>.</w:t>
      </w:r>
      <w:r w:rsidRPr="00C960D1">
        <w:rPr>
          <w:color w:val="000000"/>
          <w:spacing w:val="-5"/>
          <w:sz w:val="28"/>
          <w:szCs w:val="28"/>
        </w:rPr>
        <w:t xml:space="preserve"> Предлоги, требующие </w:t>
      </w:r>
      <w:r w:rsidRPr="00C960D1">
        <w:rPr>
          <w:color w:val="000000"/>
          <w:spacing w:val="-6"/>
          <w:sz w:val="28"/>
          <w:szCs w:val="28"/>
        </w:rPr>
        <w:t>аккузатива.</w:t>
      </w:r>
      <w:r w:rsidRPr="00C960D1">
        <w:rPr>
          <w:sz w:val="28"/>
          <w:szCs w:val="28"/>
        </w:rPr>
        <w:t xml:space="preserve"> </w:t>
      </w:r>
      <w:r w:rsidRPr="00C960D1">
        <w:rPr>
          <w:color w:val="000000"/>
          <w:spacing w:val="-5"/>
          <w:sz w:val="28"/>
          <w:szCs w:val="28"/>
        </w:rPr>
        <w:t xml:space="preserve">Предлоги, требующие датива или </w:t>
      </w:r>
      <w:r w:rsidRPr="00C960D1">
        <w:rPr>
          <w:color w:val="000000"/>
          <w:spacing w:val="-6"/>
          <w:sz w:val="28"/>
          <w:szCs w:val="28"/>
        </w:rPr>
        <w:t>аккузатива.</w:t>
      </w:r>
      <w:r w:rsidRPr="00C960D1">
        <w:rPr>
          <w:sz w:val="28"/>
          <w:szCs w:val="28"/>
        </w:rPr>
        <w:t xml:space="preserve"> Предлоги с датами. </w:t>
      </w:r>
    </w:p>
    <w:p w:rsidR="00EC6685" w:rsidRDefault="00EC6685" w:rsidP="00EC6685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11. Местоимение. </w:t>
      </w:r>
      <w:r w:rsidRPr="00A5223A">
        <w:rPr>
          <w:bCs/>
          <w:color w:val="000000"/>
          <w:sz w:val="28"/>
          <w:szCs w:val="28"/>
        </w:rPr>
        <w:t>Отрицательные, неопределенные, вопросительные.  Их употребление</w:t>
      </w:r>
      <w:r>
        <w:rPr>
          <w:bCs/>
          <w:color w:val="000000"/>
          <w:sz w:val="28"/>
          <w:szCs w:val="28"/>
        </w:rPr>
        <w:t>.</w:t>
      </w:r>
    </w:p>
    <w:p w:rsidR="00DC6CDB" w:rsidRDefault="00DC6CDB" w:rsidP="00EC6685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12. </w:t>
      </w:r>
      <w:r w:rsidRPr="00C960D1">
        <w:rPr>
          <w:b/>
          <w:bCs/>
          <w:color w:val="000000"/>
          <w:sz w:val="28"/>
          <w:szCs w:val="28"/>
        </w:rPr>
        <w:t xml:space="preserve">Имя числительное </w:t>
      </w:r>
      <w:r w:rsidRPr="00C960D1">
        <w:rPr>
          <w:sz w:val="28"/>
          <w:szCs w:val="28"/>
        </w:rPr>
        <w:t xml:space="preserve"> Порядковые</w:t>
      </w:r>
      <w:r w:rsidRPr="00C960D1">
        <w:rPr>
          <w:b/>
          <w:sz w:val="28"/>
          <w:szCs w:val="28"/>
        </w:rPr>
        <w:t xml:space="preserve"> </w:t>
      </w:r>
      <w:r w:rsidRPr="00C960D1">
        <w:rPr>
          <w:sz w:val="28"/>
          <w:szCs w:val="28"/>
        </w:rPr>
        <w:t>числительные</w:t>
      </w:r>
      <w:r w:rsidRPr="00C960D1">
        <w:rPr>
          <w:b/>
          <w:sz w:val="28"/>
          <w:szCs w:val="28"/>
        </w:rPr>
        <w:t>.</w:t>
      </w:r>
      <w:r w:rsidRPr="00C960D1">
        <w:rPr>
          <w:color w:val="000000"/>
          <w:sz w:val="28"/>
          <w:szCs w:val="28"/>
        </w:rPr>
        <w:t xml:space="preserve"> Образование. Употребление.</w:t>
      </w:r>
    </w:p>
    <w:p w:rsidR="00DC6CDB" w:rsidRPr="00EC6685" w:rsidRDefault="00DC6CDB" w:rsidP="00DC6CDB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C960D1">
        <w:rPr>
          <w:b/>
          <w:sz w:val="28"/>
          <w:szCs w:val="28"/>
        </w:rPr>
        <w:t>Синтаксис</w:t>
      </w:r>
      <w:r>
        <w:rPr>
          <w:b/>
          <w:sz w:val="28"/>
          <w:szCs w:val="28"/>
        </w:rPr>
        <w:t>.</w:t>
      </w:r>
      <w:r w:rsidR="00EC6685">
        <w:rPr>
          <w:b/>
          <w:sz w:val="28"/>
          <w:szCs w:val="28"/>
        </w:rPr>
        <w:t xml:space="preserve"> </w:t>
      </w:r>
      <w:r w:rsidRPr="0030194F">
        <w:rPr>
          <w:b/>
          <w:bCs/>
          <w:color w:val="000000"/>
          <w:sz w:val="28"/>
          <w:szCs w:val="28"/>
        </w:rPr>
        <w:t>Сложноподчиненное предложение.</w:t>
      </w:r>
      <w:r w:rsidR="00EC6685">
        <w:rPr>
          <w:b/>
          <w:bCs/>
          <w:color w:val="000000"/>
          <w:sz w:val="28"/>
          <w:szCs w:val="28"/>
        </w:rPr>
        <w:t xml:space="preserve"> </w:t>
      </w:r>
      <w:r w:rsidRPr="00C960D1">
        <w:rPr>
          <w:sz w:val="28"/>
          <w:szCs w:val="28"/>
        </w:rPr>
        <w:t>Порядок слов в придаточных предложениях</w:t>
      </w:r>
      <w:r w:rsidRPr="00C960D1">
        <w:rPr>
          <w:bCs/>
          <w:color w:val="000000"/>
          <w:sz w:val="28"/>
          <w:szCs w:val="28"/>
        </w:rPr>
        <w:t>. Дополнительные придаточные предложения</w:t>
      </w:r>
      <w:r w:rsidRPr="00C960D1">
        <w:rPr>
          <w:b/>
          <w:i/>
          <w:sz w:val="28"/>
          <w:szCs w:val="28"/>
        </w:rPr>
        <w:t>.</w:t>
      </w:r>
      <w:r w:rsidRPr="00C960D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1975B0">
        <w:rPr>
          <w:sz w:val="28"/>
          <w:szCs w:val="28"/>
        </w:rPr>
        <w:t>Косвенные вопросы.</w:t>
      </w:r>
    </w:p>
    <w:p w:rsidR="00DC6CDB" w:rsidRDefault="00DC6CDB" w:rsidP="00DC6CDB">
      <w:pPr>
        <w:widowControl w:val="0"/>
        <w:shd w:val="clear" w:color="auto" w:fill="FFFFFF"/>
        <w:autoSpaceDE w:val="0"/>
        <w:autoSpaceDN w:val="0"/>
        <w:adjustRightInd w:val="0"/>
        <w:ind w:left="34" w:hanging="34"/>
        <w:jc w:val="center"/>
        <w:rPr>
          <w:b/>
          <w:color w:val="000000"/>
          <w:spacing w:val="-4"/>
          <w:sz w:val="28"/>
          <w:szCs w:val="28"/>
        </w:rPr>
      </w:pPr>
      <w:r>
        <w:rPr>
          <w:b/>
          <w:color w:val="000000"/>
          <w:spacing w:val="-4"/>
          <w:sz w:val="28"/>
          <w:szCs w:val="28"/>
        </w:rPr>
        <w:t>Сферы общения</w:t>
      </w:r>
    </w:p>
    <w:p w:rsidR="00DC6CDB" w:rsidRDefault="00DC6CDB" w:rsidP="00DC6CDB">
      <w:pPr>
        <w:widowControl w:val="0"/>
        <w:shd w:val="clear" w:color="auto" w:fill="FFFFFF"/>
        <w:autoSpaceDE w:val="0"/>
        <w:autoSpaceDN w:val="0"/>
        <w:adjustRightInd w:val="0"/>
        <w:ind w:left="34" w:hanging="34"/>
        <w:jc w:val="center"/>
        <w:rPr>
          <w:b/>
          <w:color w:val="000000"/>
          <w:spacing w:val="-4"/>
          <w:sz w:val="28"/>
          <w:szCs w:val="28"/>
        </w:rPr>
      </w:pPr>
    </w:p>
    <w:p w:rsidR="00DC6CDB" w:rsidRPr="00122B5D" w:rsidRDefault="00DC6CDB" w:rsidP="00DC6CDB">
      <w:pPr>
        <w:widowControl w:val="0"/>
        <w:autoSpaceDE w:val="0"/>
        <w:autoSpaceDN w:val="0"/>
        <w:adjustRightInd w:val="0"/>
        <w:ind w:left="3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14. </w:t>
      </w:r>
      <w:r w:rsidRPr="00122B5D">
        <w:rPr>
          <w:b/>
          <w:sz w:val="28"/>
          <w:szCs w:val="28"/>
        </w:rPr>
        <w:t>Здоровье</w:t>
      </w:r>
      <w:r w:rsidRPr="00122B5D">
        <w:rPr>
          <w:sz w:val="28"/>
          <w:szCs w:val="28"/>
        </w:rPr>
        <w:t>. Посещение врача. Традиционная и альтернативная медицина. Личная гигиена. Здоровый образ жизни.</w:t>
      </w:r>
    </w:p>
    <w:p w:rsidR="00DC6CDB" w:rsidRPr="00122B5D" w:rsidRDefault="00DC6CDB" w:rsidP="00DC6CDB">
      <w:pPr>
        <w:shd w:val="clear" w:color="auto" w:fill="FFFFFF"/>
        <w:tabs>
          <w:tab w:val="num" w:pos="0"/>
          <w:tab w:val="left" w:pos="840"/>
        </w:tabs>
        <w:ind w:left="3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15. </w:t>
      </w:r>
      <w:r w:rsidRPr="00122B5D">
        <w:rPr>
          <w:b/>
          <w:sz w:val="28"/>
          <w:szCs w:val="28"/>
        </w:rPr>
        <w:t>Поиск работы.</w:t>
      </w:r>
      <w:r w:rsidRPr="00122B5D">
        <w:rPr>
          <w:sz w:val="28"/>
          <w:szCs w:val="28"/>
        </w:rPr>
        <w:t xml:space="preserve"> Выбор профессии. Профессия или призвание. Поиск работы. Работодатели и наниматели. Проблемы профессии. Заработок. Дополнительный заработок. </w:t>
      </w:r>
    </w:p>
    <w:p w:rsidR="00DC6CDB" w:rsidRPr="00122B5D" w:rsidRDefault="00DC6CDB" w:rsidP="00DC6CDB">
      <w:pPr>
        <w:widowControl w:val="0"/>
        <w:suppressAutoHyphens/>
        <w:autoSpaceDE w:val="0"/>
        <w:autoSpaceDN w:val="0"/>
        <w:adjustRightInd w:val="0"/>
        <w:ind w:left="3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16. </w:t>
      </w:r>
      <w:r w:rsidRPr="00122B5D">
        <w:rPr>
          <w:b/>
          <w:sz w:val="28"/>
          <w:szCs w:val="28"/>
        </w:rPr>
        <w:t>Путешествие и отпуск</w:t>
      </w:r>
      <w:r w:rsidRPr="00122B5D">
        <w:rPr>
          <w:sz w:val="28"/>
          <w:szCs w:val="28"/>
        </w:rPr>
        <w:t>. Подготовка к путешествию. Путешествие разными видами транспорта. Осмотр достопримечательностей. Гостиницы. Бронирование номера по телефону и через интернет.</w:t>
      </w:r>
    </w:p>
    <w:p w:rsidR="00DC6CDB" w:rsidRPr="00122B5D" w:rsidRDefault="00DC6CDB" w:rsidP="00DC6CDB">
      <w:pPr>
        <w:widowControl w:val="0"/>
        <w:autoSpaceDE w:val="0"/>
        <w:autoSpaceDN w:val="0"/>
        <w:adjustRightInd w:val="0"/>
        <w:ind w:left="3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17. </w:t>
      </w:r>
      <w:r w:rsidRPr="00122B5D">
        <w:rPr>
          <w:b/>
          <w:sz w:val="28"/>
          <w:szCs w:val="28"/>
        </w:rPr>
        <w:t>Спорт</w:t>
      </w:r>
      <w:r w:rsidRPr="00122B5D">
        <w:rPr>
          <w:sz w:val="28"/>
          <w:szCs w:val="28"/>
        </w:rPr>
        <w:t xml:space="preserve">. Виды спорта, спортивные игры, соревнования. Спорт в стране изучаемого языка. Новые и экстремальные виды спорта. </w:t>
      </w:r>
    </w:p>
    <w:p w:rsidR="00DC6CDB" w:rsidRDefault="00DC6CDB" w:rsidP="00DC6CDB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18. </w:t>
      </w:r>
      <w:r w:rsidRPr="00122B5D">
        <w:rPr>
          <w:b/>
          <w:sz w:val="28"/>
          <w:szCs w:val="28"/>
        </w:rPr>
        <w:t>Одежда и мода</w:t>
      </w:r>
      <w:r>
        <w:rPr>
          <w:b/>
          <w:sz w:val="28"/>
          <w:szCs w:val="28"/>
        </w:rPr>
        <w:t>.</w:t>
      </w:r>
      <w:r w:rsidRPr="00122B5D">
        <w:rPr>
          <w:sz w:val="28"/>
          <w:szCs w:val="28"/>
        </w:rPr>
        <w:t xml:space="preserve"> Современные тренды</w:t>
      </w:r>
      <w:r>
        <w:rPr>
          <w:sz w:val="28"/>
          <w:szCs w:val="28"/>
        </w:rPr>
        <w:t>.</w:t>
      </w:r>
      <w:r w:rsidRPr="00122B5D">
        <w:rPr>
          <w:sz w:val="28"/>
          <w:szCs w:val="28"/>
        </w:rPr>
        <w:t xml:space="preserve"> Мода разных поколений</w:t>
      </w:r>
      <w:r>
        <w:rPr>
          <w:sz w:val="28"/>
          <w:szCs w:val="28"/>
        </w:rPr>
        <w:t>.</w:t>
      </w:r>
    </w:p>
    <w:p w:rsidR="00EC6685" w:rsidRDefault="00EC6685" w:rsidP="00DC6CDB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9062A" w:rsidRDefault="0039062A" w:rsidP="00DC6CDB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A00EF">
        <w:rPr>
          <w:b/>
          <w:sz w:val="28"/>
          <w:szCs w:val="28"/>
        </w:rPr>
        <w:t>Грамматика</w:t>
      </w:r>
    </w:p>
    <w:p w:rsidR="008F546B" w:rsidRDefault="008F546B" w:rsidP="00625F91">
      <w:pPr>
        <w:jc w:val="both"/>
        <w:rPr>
          <w:b/>
          <w:sz w:val="28"/>
          <w:szCs w:val="28"/>
        </w:rPr>
      </w:pPr>
    </w:p>
    <w:p w:rsidR="008F546B" w:rsidRDefault="008F546B" w:rsidP="00625F91">
      <w:pPr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19. </w:t>
      </w:r>
      <w:r w:rsidRPr="00C960D1">
        <w:rPr>
          <w:b/>
          <w:bCs/>
          <w:color w:val="000000"/>
          <w:sz w:val="28"/>
          <w:szCs w:val="28"/>
        </w:rPr>
        <w:t xml:space="preserve">Глагол. </w:t>
      </w:r>
      <w:r w:rsidRPr="00C960D1">
        <w:rPr>
          <w:color w:val="000000"/>
          <w:spacing w:val="-8"/>
          <w:sz w:val="28"/>
          <w:szCs w:val="28"/>
        </w:rPr>
        <w:t xml:space="preserve">Временные формы глагола </w:t>
      </w:r>
      <w:r w:rsidRPr="00C960D1">
        <w:rPr>
          <w:color w:val="000000"/>
          <w:spacing w:val="-18"/>
          <w:sz w:val="28"/>
          <w:szCs w:val="28"/>
        </w:rPr>
        <w:t>индикатива</w:t>
      </w:r>
      <w:r w:rsidRPr="00C960D1">
        <w:rPr>
          <w:b/>
          <w:bCs/>
          <w:color w:val="000000"/>
          <w:sz w:val="28"/>
          <w:szCs w:val="28"/>
        </w:rPr>
        <w:t xml:space="preserve"> </w:t>
      </w:r>
      <w:r w:rsidRPr="00C960D1">
        <w:rPr>
          <w:sz w:val="28"/>
          <w:szCs w:val="28"/>
        </w:rPr>
        <w:t xml:space="preserve">Perfekt. Спряжение бесприставочных глаголов в Perfekt. Образование причастия II глаголов с отделяемыми и неотделяемыми приставками.  </w:t>
      </w:r>
      <w:r w:rsidRPr="00C960D1">
        <w:rPr>
          <w:sz w:val="28"/>
          <w:szCs w:val="28"/>
          <w:lang w:val="en-US"/>
        </w:rPr>
        <w:t>Perfekt</w:t>
      </w:r>
      <w:r w:rsidRPr="00C960D1">
        <w:rPr>
          <w:sz w:val="28"/>
          <w:szCs w:val="28"/>
        </w:rPr>
        <w:t xml:space="preserve"> с </w:t>
      </w:r>
      <w:r w:rsidRPr="00C960D1">
        <w:rPr>
          <w:sz w:val="28"/>
          <w:szCs w:val="28"/>
          <w:lang w:val="en-US"/>
        </w:rPr>
        <w:t>haben</w:t>
      </w:r>
      <w:r w:rsidRPr="00C960D1">
        <w:rPr>
          <w:sz w:val="28"/>
          <w:szCs w:val="28"/>
        </w:rPr>
        <w:t xml:space="preserve"> и </w:t>
      </w:r>
      <w:r w:rsidRPr="00C960D1">
        <w:rPr>
          <w:sz w:val="28"/>
          <w:szCs w:val="28"/>
          <w:lang w:val="en-US"/>
        </w:rPr>
        <w:t>sein</w:t>
      </w:r>
      <w:r w:rsidRPr="00C960D1">
        <w:rPr>
          <w:sz w:val="28"/>
          <w:szCs w:val="28"/>
        </w:rPr>
        <w:t xml:space="preserve">. </w:t>
      </w:r>
    </w:p>
    <w:p w:rsidR="008F546B" w:rsidRPr="003A00EF" w:rsidRDefault="008F546B" w:rsidP="00625F91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20. </w:t>
      </w:r>
      <w:r w:rsidRPr="00C960D1">
        <w:rPr>
          <w:b/>
          <w:bCs/>
          <w:color w:val="000000"/>
          <w:sz w:val="28"/>
          <w:szCs w:val="28"/>
        </w:rPr>
        <w:t>Имя прилагательное.</w:t>
      </w:r>
      <w:r>
        <w:rPr>
          <w:b/>
          <w:bCs/>
          <w:color w:val="000000"/>
          <w:sz w:val="28"/>
          <w:szCs w:val="28"/>
        </w:rPr>
        <w:t xml:space="preserve"> </w:t>
      </w:r>
      <w:r w:rsidRPr="003A00EF">
        <w:rPr>
          <w:sz w:val="28"/>
          <w:szCs w:val="28"/>
        </w:rPr>
        <w:t>Склонение прилагательных: сильное и слабое склонение. Склонение субстантивированных прилагательных и причастий, используемых в функции прилагательных. Несклоняемые прилагательные. Степени сравнения прилагательных.</w:t>
      </w:r>
    </w:p>
    <w:p w:rsidR="008F546B" w:rsidRDefault="008F546B" w:rsidP="00625F91">
      <w:pPr>
        <w:pStyle w:val="ac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21. </w:t>
      </w:r>
      <w:r w:rsidRPr="00C960D1">
        <w:rPr>
          <w:b/>
          <w:bCs/>
          <w:color w:val="000000"/>
          <w:sz w:val="28"/>
          <w:szCs w:val="28"/>
        </w:rPr>
        <w:t xml:space="preserve">Имя существительное. </w:t>
      </w:r>
      <w:r>
        <w:rPr>
          <w:bCs/>
          <w:color w:val="000000"/>
          <w:sz w:val="28"/>
          <w:szCs w:val="28"/>
        </w:rPr>
        <w:t>Склонение имен собственных.</w:t>
      </w:r>
      <w:r w:rsidRPr="008F546B">
        <w:rPr>
          <w:b/>
          <w:sz w:val="28"/>
          <w:szCs w:val="28"/>
        </w:rPr>
        <w:t xml:space="preserve"> </w:t>
      </w:r>
    </w:p>
    <w:p w:rsidR="008F546B" w:rsidRDefault="008F546B" w:rsidP="00625F91">
      <w:pPr>
        <w:pStyle w:val="ac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22. </w:t>
      </w:r>
      <w:r w:rsidRPr="00C960D1">
        <w:rPr>
          <w:b/>
          <w:sz w:val="28"/>
          <w:szCs w:val="28"/>
        </w:rPr>
        <w:t>Местоимение.</w:t>
      </w:r>
      <w:r w:rsidRPr="00C960D1">
        <w:rPr>
          <w:color w:val="000000"/>
          <w:sz w:val="28"/>
          <w:szCs w:val="28"/>
        </w:rPr>
        <w:t xml:space="preserve"> </w:t>
      </w:r>
      <w:r w:rsidRPr="00C960D1">
        <w:rPr>
          <w:sz w:val="28"/>
          <w:szCs w:val="28"/>
        </w:rPr>
        <w:t>Указательное местоимение dieser</w:t>
      </w:r>
      <w:r>
        <w:rPr>
          <w:sz w:val="28"/>
          <w:szCs w:val="28"/>
        </w:rPr>
        <w:t>.</w:t>
      </w:r>
      <w:r w:rsidRPr="00C960D1">
        <w:rPr>
          <w:b/>
          <w:sz w:val="28"/>
          <w:szCs w:val="28"/>
        </w:rPr>
        <w:t xml:space="preserve"> </w:t>
      </w:r>
      <w:r w:rsidRPr="00C960D1">
        <w:rPr>
          <w:sz w:val="28"/>
          <w:szCs w:val="28"/>
        </w:rPr>
        <w:t xml:space="preserve">Неопределенно - личное местоимение man. Возвратное местоимение </w:t>
      </w:r>
      <w:r w:rsidRPr="00C960D1">
        <w:rPr>
          <w:sz w:val="28"/>
          <w:szCs w:val="28"/>
          <w:lang w:val="de-DE"/>
        </w:rPr>
        <w:t>sich</w:t>
      </w:r>
      <w:r w:rsidRPr="00C960D1">
        <w:rPr>
          <w:sz w:val="28"/>
          <w:szCs w:val="28"/>
        </w:rPr>
        <w:t xml:space="preserve"> в</w:t>
      </w:r>
      <w:r w:rsidRPr="00966DD3">
        <w:rPr>
          <w:sz w:val="28"/>
          <w:szCs w:val="28"/>
        </w:rPr>
        <w:t xml:space="preserve"> </w:t>
      </w:r>
      <w:r w:rsidRPr="00C960D1">
        <w:rPr>
          <w:sz w:val="28"/>
          <w:szCs w:val="28"/>
          <w:lang w:val="de-DE"/>
        </w:rPr>
        <w:t>Dativ</w:t>
      </w:r>
      <w:r w:rsidRPr="00966DD3">
        <w:rPr>
          <w:sz w:val="28"/>
          <w:szCs w:val="28"/>
        </w:rPr>
        <w:t xml:space="preserve"> </w:t>
      </w:r>
      <w:r w:rsidRPr="00C960D1">
        <w:rPr>
          <w:sz w:val="28"/>
          <w:szCs w:val="28"/>
        </w:rPr>
        <w:t>и</w:t>
      </w:r>
      <w:r w:rsidRPr="00966DD3">
        <w:rPr>
          <w:sz w:val="28"/>
          <w:szCs w:val="28"/>
        </w:rPr>
        <w:t xml:space="preserve"> </w:t>
      </w:r>
      <w:r w:rsidRPr="00C960D1">
        <w:rPr>
          <w:sz w:val="28"/>
          <w:szCs w:val="28"/>
          <w:lang w:val="de-DE"/>
        </w:rPr>
        <w:t>Akkusativ</w:t>
      </w:r>
      <w:r w:rsidRPr="00966DD3">
        <w:rPr>
          <w:sz w:val="28"/>
          <w:szCs w:val="28"/>
        </w:rPr>
        <w:t xml:space="preserve">. </w:t>
      </w:r>
      <w:r w:rsidRPr="00C960D1">
        <w:rPr>
          <w:sz w:val="28"/>
          <w:szCs w:val="28"/>
        </w:rPr>
        <w:t xml:space="preserve">Неопределенное местоимение </w:t>
      </w:r>
      <w:r w:rsidRPr="00C960D1">
        <w:rPr>
          <w:sz w:val="28"/>
          <w:szCs w:val="28"/>
          <w:lang w:val="de-DE"/>
        </w:rPr>
        <w:t>was</w:t>
      </w:r>
      <w:r w:rsidRPr="00C960D1">
        <w:rPr>
          <w:sz w:val="28"/>
          <w:szCs w:val="28"/>
        </w:rPr>
        <w:t xml:space="preserve"> </w:t>
      </w:r>
      <w:r w:rsidRPr="00C960D1">
        <w:rPr>
          <w:sz w:val="28"/>
          <w:szCs w:val="28"/>
          <w:lang w:val="de-DE"/>
        </w:rPr>
        <w:t>f</w:t>
      </w:r>
      <w:r w:rsidR="00EC6685" w:rsidRPr="00350CF8">
        <w:rPr>
          <w:sz w:val="28"/>
          <w:szCs w:val="28"/>
        </w:rPr>
        <w:t>ü</w:t>
      </w:r>
      <w:r w:rsidRPr="00C960D1">
        <w:rPr>
          <w:sz w:val="28"/>
          <w:szCs w:val="28"/>
          <w:lang w:val="de-DE"/>
        </w:rPr>
        <w:t>r</w:t>
      </w:r>
      <w:r w:rsidRPr="00C960D1">
        <w:rPr>
          <w:sz w:val="28"/>
          <w:szCs w:val="28"/>
        </w:rPr>
        <w:t xml:space="preserve"> </w:t>
      </w:r>
      <w:r w:rsidRPr="00C960D1">
        <w:rPr>
          <w:sz w:val="28"/>
          <w:szCs w:val="28"/>
          <w:lang w:val="de-DE"/>
        </w:rPr>
        <w:t>ein</w:t>
      </w:r>
      <w:r w:rsidRPr="00C960D1">
        <w:rPr>
          <w:sz w:val="28"/>
          <w:szCs w:val="28"/>
        </w:rPr>
        <w:t>.</w:t>
      </w:r>
      <w:r>
        <w:rPr>
          <w:szCs w:val="28"/>
        </w:rPr>
        <w:t xml:space="preserve"> </w:t>
      </w:r>
      <w:r w:rsidRPr="00966DD3">
        <w:rPr>
          <w:sz w:val="28"/>
          <w:szCs w:val="28"/>
        </w:rPr>
        <w:t>Относительные местоимения. Склон</w:t>
      </w:r>
      <w:r>
        <w:rPr>
          <w:sz w:val="28"/>
          <w:szCs w:val="28"/>
        </w:rPr>
        <w:t>ение относительных местоимений.</w:t>
      </w:r>
      <w:r w:rsidRPr="008F546B">
        <w:rPr>
          <w:b/>
          <w:sz w:val="28"/>
          <w:szCs w:val="28"/>
        </w:rPr>
        <w:t xml:space="preserve"> </w:t>
      </w:r>
    </w:p>
    <w:p w:rsidR="008F546B" w:rsidRPr="0086662A" w:rsidRDefault="008F546B" w:rsidP="00625F91">
      <w:pPr>
        <w:pStyle w:val="ac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lang w:val="de-DE"/>
        </w:rPr>
      </w:pPr>
      <w:r w:rsidRPr="0086662A">
        <w:rPr>
          <w:b/>
          <w:sz w:val="28"/>
          <w:szCs w:val="28"/>
          <w:lang w:val="de-DE"/>
        </w:rPr>
        <w:t xml:space="preserve">23. </w:t>
      </w:r>
      <w:r w:rsidRPr="00C960D1">
        <w:rPr>
          <w:b/>
          <w:sz w:val="28"/>
          <w:szCs w:val="28"/>
        </w:rPr>
        <w:t>Наречие</w:t>
      </w:r>
      <w:r w:rsidRPr="0086662A">
        <w:rPr>
          <w:b/>
          <w:sz w:val="28"/>
          <w:szCs w:val="28"/>
          <w:lang w:val="de-DE"/>
        </w:rPr>
        <w:t xml:space="preserve">. </w:t>
      </w:r>
      <w:r w:rsidRPr="00C960D1">
        <w:rPr>
          <w:sz w:val="28"/>
          <w:szCs w:val="28"/>
        </w:rPr>
        <w:t>Наречия</w:t>
      </w:r>
      <w:r w:rsidRPr="0086662A">
        <w:rPr>
          <w:sz w:val="28"/>
          <w:szCs w:val="28"/>
          <w:lang w:val="de-DE"/>
        </w:rPr>
        <w:t xml:space="preserve"> </w:t>
      </w:r>
      <w:r w:rsidRPr="00C960D1">
        <w:rPr>
          <w:sz w:val="28"/>
          <w:szCs w:val="28"/>
        </w:rPr>
        <w:t>времени</w:t>
      </w:r>
      <w:r w:rsidRPr="0086662A">
        <w:rPr>
          <w:sz w:val="28"/>
          <w:szCs w:val="28"/>
          <w:lang w:val="de-DE"/>
        </w:rPr>
        <w:t xml:space="preserve">: </w:t>
      </w:r>
      <w:r w:rsidRPr="00C960D1">
        <w:rPr>
          <w:sz w:val="28"/>
          <w:szCs w:val="28"/>
          <w:lang w:val="de-DE"/>
        </w:rPr>
        <w:t>zuerst</w:t>
      </w:r>
      <w:r w:rsidRPr="0086662A">
        <w:rPr>
          <w:sz w:val="28"/>
          <w:szCs w:val="28"/>
          <w:lang w:val="de-DE"/>
        </w:rPr>
        <w:t xml:space="preserve">, </w:t>
      </w:r>
      <w:r w:rsidRPr="00C960D1">
        <w:rPr>
          <w:sz w:val="28"/>
          <w:szCs w:val="28"/>
          <w:lang w:val="de-DE"/>
        </w:rPr>
        <w:t>dann</w:t>
      </w:r>
      <w:r w:rsidRPr="0086662A">
        <w:rPr>
          <w:sz w:val="28"/>
          <w:szCs w:val="28"/>
          <w:lang w:val="de-DE"/>
        </w:rPr>
        <w:t xml:space="preserve">, </w:t>
      </w:r>
      <w:r w:rsidRPr="00C960D1">
        <w:rPr>
          <w:sz w:val="28"/>
          <w:szCs w:val="28"/>
          <w:lang w:val="de-DE"/>
        </w:rPr>
        <w:t>sp</w:t>
      </w:r>
      <w:r w:rsidRPr="0086662A">
        <w:rPr>
          <w:sz w:val="28"/>
          <w:szCs w:val="28"/>
          <w:lang w:val="de-DE"/>
        </w:rPr>
        <w:t>ä</w:t>
      </w:r>
      <w:r w:rsidRPr="00C960D1">
        <w:rPr>
          <w:sz w:val="28"/>
          <w:szCs w:val="28"/>
          <w:lang w:val="de-DE"/>
        </w:rPr>
        <w:t>ter</w:t>
      </w:r>
      <w:r w:rsidRPr="0086662A">
        <w:rPr>
          <w:sz w:val="28"/>
          <w:szCs w:val="28"/>
          <w:lang w:val="de-DE"/>
        </w:rPr>
        <w:t xml:space="preserve">, </w:t>
      </w:r>
      <w:r w:rsidRPr="00C960D1">
        <w:rPr>
          <w:sz w:val="28"/>
          <w:szCs w:val="28"/>
          <w:lang w:val="de-DE"/>
        </w:rPr>
        <w:t>zum</w:t>
      </w:r>
      <w:r w:rsidRPr="0086662A">
        <w:rPr>
          <w:sz w:val="28"/>
          <w:szCs w:val="28"/>
          <w:lang w:val="de-DE"/>
        </w:rPr>
        <w:t xml:space="preserve"> </w:t>
      </w:r>
      <w:r w:rsidRPr="00C960D1">
        <w:rPr>
          <w:sz w:val="28"/>
          <w:szCs w:val="28"/>
          <w:lang w:val="de-DE"/>
        </w:rPr>
        <w:t>Schluss</w:t>
      </w:r>
      <w:r w:rsidRPr="0086662A">
        <w:rPr>
          <w:sz w:val="28"/>
          <w:szCs w:val="28"/>
          <w:lang w:val="de-DE"/>
        </w:rPr>
        <w:t>.</w:t>
      </w:r>
      <w:r w:rsidRPr="0086662A">
        <w:rPr>
          <w:b/>
          <w:bCs/>
          <w:color w:val="000000"/>
          <w:sz w:val="28"/>
          <w:szCs w:val="28"/>
          <w:lang w:val="de-DE"/>
        </w:rPr>
        <w:t xml:space="preserve"> </w:t>
      </w:r>
    </w:p>
    <w:p w:rsidR="00EC6685" w:rsidRDefault="008F546B" w:rsidP="00625F91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24. </w:t>
      </w:r>
      <w:r w:rsidRPr="00C960D1">
        <w:rPr>
          <w:b/>
          <w:bCs/>
          <w:color w:val="000000"/>
          <w:sz w:val="28"/>
          <w:szCs w:val="28"/>
        </w:rPr>
        <w:t>Синтаксис</w:t>
      </w:r>
      <w:r>
        <w:rPr>
          <w:b/>
          <w:bCs/>
          <w:color w:val="000000"/>
          <w:sz w:val="28"/>
          <w:szCs w:val="28"/>
        </w:rPr>
        <w:t>.</w:t>
      </w:r>
      <w:r w:rsidRPr="008F546B">
        <w:rPr>
          <w:sz w:val="28"/>
          <w:szCs w:val="28"/>
        </w:rPr>
        <w:t xml:space="preserve"> </w:t>
      </w:r>
      <w:r w:rsidRPr="00B76989">
        <w:rPr>
          <w:sz w:val="28"/>
          <w:szCs w:val="28"/>
        </w:rPr>
        <w:t>Придаточные предложения времени</w:t>
      </w:r>
      <w:r w:rsidRPr="00B76989">
        <w:rPr>
          <w:i/>
          <w:sz w:val="28"/>
          <w:szCs w:val="28"/>
        </w:rPr>
        <w:t>.</w:t>
      </w:r>
      <w:r w:rsidRPr="00B76989">
        <w:rPr>
          <w:sz w:val="28"/>
          <w:szCs w:val="28"/>
        </w:rPr>
        <w:t xml:space="preserve"> Придаточные предложения причины. Определительные придаточные предложения.</w:t>
      </w:r>
    </w:p>
    <w:p w:rsidR="004250E4" w:rsidRDefault="004250E4" w:rsidP="004250E4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</w:p>
    <w:p w:rsidR="004250E4" w:rsidRPr="004250E4" w:rsidRDefault="004250E4" w:rsidP="004250E4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 w:rsidRPr="004250E4">
        <w:rPr>
          <w:b/>
          <w:sz w:val="28"/>
          <w:szCs w:val="28"/>
        </w:rPr>
        <w:t>Сферы общения</w:t>
      </w:r>
    </w:p>
    <w:p w:rsidR="004250E4" w:rsidRDefault="004250E4" w:rsidP="004250E4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</w:p>
    <w:p w:rsidR="004250E4" w:rsidRDefault="00EC6685" w:rsidP="00625F91">
      <w:pPr>
        <w:pStyle w:val="ac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25. </w:t>
      </w:r>
      <w:r w:rsidRPr="00BC6B71">
        <w:rPr>
          <w:b/>
          <w:bCs/>
          <w:color w:val="000000"/>
          <w:sz w:val="28"/>
          <w:szCs w:val="28"/>
        </w:rPr>
        <w:t>Кухня народов мира</w:t>
      </w:r>
      <w:r>
        <w:rPr>
          <w:b/>
          <w:bCs/>
          <w:color w:val="000000"/>
          <w:sz w:val="28"/>
          <w:szCs w:val="28"/>
        </w:rPr>
        <w:t xml:space="preserve">. </w:t>
      </w:r>
      <w:r w:rsidRPr="00BC6B71">
        <w:rPr>
          <w:bCs/>
          <w:color w:val="000000"/>
          <w:sz w:val="28"/>
          <w:szCs w:val="28"/>
        </w:rPr>
        <w:t>Пристрастия в еде. Белорусская наци</w:t>
      </w:r>
      <w:r>
        <w:rPr>
          <w:bCs/>
          <w:color w:val="000000"/>
          <w:sz w:val="28"/>
          <w:szCs w:val="28"/>
        </w:rPr>
        <w:t>ональная кухня.  Немецкая кухня</w:t>
      </w:r>
      <w:r w:rsidRPr="00BC6B71">
        <w:rPr>
          <w:bCs/>
          <w:color w:val="000000"/>
          <w:sz w:val="28"/>
          <w:szCs w:val="28"/>
        </w:rPr>
        <w:t>. Рецепты</w:t>
      </w:r>
      <w:r>
        <w:rPr>
          <w:bCs/>
          <w:color w:val="000000"/>
          <w:sz w:val="28"/>
          <w:szCs w:val="28"/>
        </w:rPr>
        <w:t xml:space="preserve"> приготовления любимых блюд.</w:t>
      </w:r>
      <w:r w:rsidR="004250E4" w:rsidRPr="004250E4">
        <w:rPr>
          <w:b/>
          <w:bCs/>
          <w:color w:val="000000"/>
          <w:sz w:val="28"/>
          <w:szCs w:val="28"/>
        </w:rPr>
        <w:t xml:space="preserve"> </w:t>
      </w:r>
    </w:p>
    <w:p w:rsidR="004250E4" w:rsidRDefault="004250E4" w:rsidP="00625F91">
      <w:pPr>
        <w:pStyle w:val="ac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26. </w:t>
      </w:r>
      <w:r w:rsidRPr="00BC6B71">
        <w:rPr>
          <w:b/>
          <w:bCs/>
          <w:color w:val="000000"/>
          <w:sz w:val="28"/>
          <w:szCs w:val="28"/>
        </w:rPr>
        <w:t>СМИ и современные информационные технологии</w:t>
      </w:r>
      <w:r>
        <w:rPr>
          <w:b/>
          <w:bCs/>
          <w:color w:val="000000"/>
          <w:sz w:val="28"/>
          <w:szCs w:val="28"/>
        </w:rPr>
        <w:t xml:space="preserve">. </w:t>
      </w:r>
      <w:r w:rsidRPr="008F546B">
        <w:rPr>
          <w:bCs/>
          <w:color w:val="000000"/>
          <w:sz w:val="28"/>
          <w:szCs w:val="28"/>
        </w:rPr>
        <w:t>Роль прессы, радио, телевидения. Интернет в повседневной жизни. Мобильная связь,</w:t>
      </w:r>
      <w:r w:rsidRPr="004250E4">
        <w:rPr>
          <w:bCs/>
          <w:color w:val="000000"/>
          <w:sz w:val="28"/>
          <w:szCs w:val="28"/>
        </w:rPr>
        <w:t xml:space="preserve"> </w:t>
      </w:r>
      <w:r w:rsidRPr="008F546B">
        <w:rPr>
          <w:bCs/>
          <w:color w:val="000000"/>
          <w:sz w:val="28"/>
          <w:szCs w:val="28"/>
        </w:rPr>
        <w:t>электронная почта, формы социальной сети как средство общения.</w:t>
      </w:r>
      <w:r w:rsidRPr="004250E4">
        <w:rPr>
          <w:b/>
          <w:bCs/>
          <w:color w:val="000000"/>
          <w:sz w:val="28"/>
          <w:szCs w:val="28"/>
        </w:rPr>
        <w:t xml:space="preserve"> </w:t>
      </w:r>
    </w:p>
    <w:p w:rsidR="00EA7766" w:rsidRDefault="004250E4" w:rsidP="00625F91">
      <w:pPr>
        <w:pStyle w:val="ac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27. </w:t>
      </w:r>
      <w:r w:rsidRPr="00966DD3">
        <w:rPr>
          <w:b/>
          <w:bCs/>
          <w:color w:val="000000"/>
          <w:sz w:val="28"/>
          <w:szCs w:val="28"/>
        </w:rPr>
        <w:t>Образование.</w:t>
      </w:r>
      <w:r w:rsidRPr="00966DD3">
        <w:rPr>
          <w:sz w:val="28"/>
          <w:szCs w:val="28"/>
        </w:rPr>
        <w:t xml:space="preserve"> После школы. Поступление в университет. Способности и успеваемость. Экзамены. Студенческая жизнь. Учебные предметы. Рас</w:t>
      </w:r>
      <w:r>
        <w:rPr>
          <w:sz w:val="28"/>
          <w:szCs w:val="28"/>
        </w:rPr>
        <w:t>порядок дня. Учеба за границей.</w:t>
      </w:r>
    </w:p>
    <w:p w:rsidR="004250E4" w:rsidRDefault="004250E4" w:rsidP="00625F91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28. </w:t>
      </w:r>
      <w:r w:rsidRPr="00966DD3">
        <w:rPr>
          <w:b/>
          <w:bCs/>
          <w:color w:val="000000"/>
          <w:sz w:val="28"/>
          <w:szCs w:val="28"/>
        </w:rPr>
        <w:t>Работа за границей.</w:t>
      </w:r>
      <w:r w:rsidRPr="00966D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66DD3">
        <w:rPr>
          <w:sz w:val="28"/>
          <w:szCs w:val="28"/>
        </w:rPr>
        <w:t>Рынок труда за гр</w:t>
      </w:r>
      <w:r>
        <w:rPr>
          <w:sz w:val="28"/>
          <w:szCs w:val="28"/>
        </w:rPr>
        <w:t>аницей. Устройство на работу</w:t>
      </w:r>
      <w:r w:rsidRPr="00966DD3">
        <w:rPr>
          <w:sz w:val="28"/>
          <w:szCs w:val="28"/>
        </w:rPr>
        <w:t>. Организация и условия труда.</w:t>
      </w:r>
    </w:p>
    <w:p w:rsidR="004250E4" w:rsidRDefault="004250E4" w:rsidP="004250E4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250E4" w:rsidRDefault="004250E4" w:rsidP="004250E4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A00EF">
        <w:rPr>
          <w:b/>
          <w:sz w:val="28"/>
          <w:szCs w:val="28"/>
        </w:rPr>
        <w:t>Грамматика</w:t>
      </w:r>
    </w:p>
    <w:p w:rsidR="004250E4" w:rsidRPr="003A00EF" w:rsidRDefault="004250E4" w:rsidP="004250E4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250E4" w:rsidRDefault="004250E4" w:rsidP="00625F91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29. </w:t>
      </w:r>
      <w:r w:rsidRPr="00C960D1">
        <w:rPr>
          <w:b/>
          <w:bCs/>
          <w:color w:val="000000"/>
          <w:sz w:val="28"/>
          <w:szCs w:val="28"/>
        </w:rPr>
        <w:t>Глагол</w:t>
      </w:r>
      <w:r w:rsidRPr="00C960D1">
        <w:rPr>
          <w:bCs/>
          <w:color w:val="000000"/>
          <w:sz w:val="28"/>
          <w:szCs w:val="28"/>
        </w:rPr>
        <w:t>.</w:t>
      </w:r>
      <w:r w:rsidRPr="00C960D1">
        <w:rPr>
          <w:color w:val="000000"/>
          <w:sz w:val="28"/>
          <w:szCs w:val="28"/>
        </w:rPr>
        <w:t xml:space="preserve"> </w:t>
      </w:r>
      <w:r w:rsidRPr="008F546B">
        <w:rPr>
          <w:sz w:val="28"/>
          <w:szCs w:val="28"/>
        </w:rPr>
        <w:t>Futurum I.</w:t>
      </w:r>
      <w:r w:rsidRPr="00C960D1">
        <w:rPr>
          <w:sz w:val="28"/>
          <w:szCs w:val="28"/>
        </w:rPr>
        <w:t xml:space="preserve"> Образование</w:t>
      </w:r>
      <w:r w:rsidRPr="00C960D1">
        <w:rPr>
          <w:b/>
          <w:bCs/>
          <w:color w:val="000000"/>
          <w:sz w:val="28"/>
          <w:szCs w:val="28"/>
        </w:rPr>
        <w:t xml:space="preserve">. </w:t>
      </w:r>
      <w:r w:rsidRPr="00C960D1">
        <w:rPr>
          <w:bCs/>
          <w:color w:val="000000"/>
          <w:sz w:val="28"/>
          <w:szCs w:val="28"/>
        </w:rPr>
        <w:t xml:space="preserve"> Употребление</w:t>
      </w:r>
      <w:r>
        <w:rPr>
          <w:bCs/>
          <w:color w:val="000000"/>
          <w:sz w:val="28"/>
          <w:szCs w:val="28"/>
        </w:rPr>
        <w:t xml:space="preserve">. </w:t>
      </w:r>
      <w:r w:rsidRPr="008F546B">
        <w:rPr>
          <w:bCs/>
          <w:color w:val="000000"/>
          <w:sz w:val="28"/>
          <w:szCs w:val="28"/>
          <w:lang w:val="de-DE"/>
        </w:rPr>
        <w:t>Plusquamperfekt</w:t>
      </w:r>
      <w:r w:rsidRPr="008F546B">
        <w:rPr>
          <w:bCs/>
          <w:color w:val="000000"/>
          <w:sz w:val="28"/>
          <w:szCs w:val="28"/>
        </w:rPr>
        <w:t>.</w:t>
      </w:r>
      <w:r w:rsidRPr="00C960D1">
        <w:rPr>
          <w:bCs/>
          <w:color w:val="000000"/>
          <w:sz w:val="28"/>
          <w:szCs w:val="28"/>
        </w:rPr>
        <w:t xml:space="preserve"> Образование. Употребление.</w:t>
      </w:r>
      <w:r>
        <w:rPr>
          <w:bCs/>
          <w:color w:val="000000"/>
          <w:sz w:val="28"/>
          <w:szCs w:val="28"/>
        </w:rPr>
        <w:t xml:space="preserve"> </w:t>
      </w:r>
      <w:r w:rsidRPr="001975B0">
        <w:rPr>
          <w:sz w:val="28"/>
          <w:szCs w:val="28"/>
        </w:rPr>
        <w:t>Словообразование глаголов.</w:t>
      </w:r>
    </w:p>
    <w:p w:rsidR="004250E4" w:rsidRPr="00E6480E" w:rsidRDefault="004250E4" w:rsidP="004250E4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30. </w:t>
      </w:r>
      <w:r w:rsidRPr="00C960D1">
        <w:rPr>
          <w:b/>
          <w:bCs/>
          <w:color w:val="000000"/>
          <w:sz w:val="28"/>
          <w:szCs w:val="28"/>
        </w:rPr>
        <w:t>Имя прилагательное.</w:t>
      </w:r>
      <w:r>
        <w:rPr>
          <w:szCs w:val="28"/>
        </w:rPr>
        <w:t xml:space="preserve">  </w:t>
      </w:r>
      <w:r w:rsidRPr="00E6480E">
        <w:rPr>
          <w:sz w:val="28"/>
          <w:szCs w:val="28"/>
        </w:rPr>
        <w:t xml:space="preserve">Прилагательное в конструкции </w:t>
      </w:r>
      <w:r w:rsidRPr="00E6480E">
        <w:rPr>
          <w:i/>
          <w:sz w:val="28"/>
          <w:szCs w:val="28"/>
          <w:lang w:val="de-DE"/>
        </w:rPr>
        <w:t>so</w:t>
      </w:r>
      <w:r w:rsidRPr="00E6480E">
        <w:rPr>
          <w:i/>
          <w:sz w:val="28"/>
          <w:szCs w:val="28"/>
        </w:rPr>
        <w:t xml:space="preserve"> … </w:t>
      </w:r>
      <w:r w:rsidRPr="00E6480E">
        <w:rPr>
          <w:i/>
          <w:sz w:val="28"/>
          <w:szCs w:val="28"/>
          <w:lang w:val="de-DE"/>
        </w:rPr>
        <w:t>wie</w:t>
      </w:r>
      <w:r w:rsidRPr="00E6480E">
        <w:rPr>
          <w:i/>
          <w:sz w:val="28"/>
          <w:szCs w:val="28"/>
        </w:rPr>
        <w:t xml:space="preserve">, </w:t>
      </w:r>
      <w:r w:rsidRPr="00E6480E">
        <w:rPr>
          <w:i/>
          <w:sz w:val="28"/>
          <w:szCs w:val="28"/>
          <w:lang w:val="de-DE"/>
        </w:rPr>
        <w:t>je</w:t>
      </w:r>
      <w:r w:rsidRPr="00E6480E">
        <w:rPr>
          <w:i/>
          <w:sz w:val="28"/>
          <w:szCs w:val="28"/>
        </w:rPr>
        <w:t xml:space="preserve"> … </w:t>
      </w:r>
      <w:r w:rsidRPr="00E6480E">
        <w:rPr>
          <w:i/>
          <w:sz w:val="28"/>
          <w:szCs w:val="28"/>
          <w:lang w:val="de-DE"/>
        </w:rPr>
        <w:t>desto</w:t>
      </w:r>
      <w:r w:rsidRPr="00E6480E">
        <w:rPr>
          <w:i/>
          <w:sz w:val="28"/>
          <w:szCs w:val="28"/>
        </w:rPr>
        <w:t>.</w:t>
      </w:r>
    </w:p>
    <w:p w:rsidR="004250E4" w:rsidRPr="00F505D8" w:rsidRDefault="004250E4" w:rsidP="004250E4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31. </w:t>
      </w:r>
      <w:r w:rsidRPr="00C960D1">
        <w:rPr>
          <w:b/>
          <w:bCs/>
          <w:color w:val="000000"/>
          <w:sz w:val="28"/>
          <w:szCs w:val="28"/>
        </w:rPr>
        <w:t xml:space="preserve">Имя существительное. </w:t>
      </w:r>
      <w:r w:rsidRPr="00C960D1">
        <w:rPr>
          <w:bCs/>
          <w:color w:val="000000"/>
          <w:sz w:val="28"/>
          <w:szCs w:val="28"/>
        </w:rPr>
        <w:t>Особые случаи употребления.</w:t>
      </w:r>
      <w:r>
        <w:rPr>
          <w:szCs w:val="28"/>
        </w:rPr>
        <w:t xml:space="preserve"> </w:t>
      </w:r>
      <w:r w:rsidRPr="00F505D8">
        <w:rPr>
          <w:sz w:val="28"/>
          <w:szCs w:val="28"/>
        </w:rPr>
        <w:t>Управление существительных.</w:t>
      </w:r>
    </w:p>
    <w:p w:rsidR="004250E4" w:rsidRDefault="004250E4" w:rsidP="004250E4">
      <w:pPr>
        <w:jc w:val="both"/>
        <w:rPr>
          <w:b/>
          <w:color w:val="000000"/>
          <w:spacing w:val="-5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32. </w:t>
      </w:r>
      <w:r w:rsidRPr="00C960D1">
        <w:rPr>
          <w:b/>
          <w:bCs/>
          <w:color w:val="000000"/>
          <w:sz w:val="28"/>
          <w:szCs w:val="28"/>
        </w:rPr>
        <w:t>Предлоги.</w:t>
      </w:r>
      <w:r w:rsidRPr="00C960D1">
        <w:rPr>
          <w:bCs/>
          <w:color w:val="000000"/>
          <w:sz w:val="28"/>
          <w:szCs w:val="28"/>
        </w:rPr>
        <w:t xml:space="preserve"> </w:t>
      </w:r>
      <w:r w:rsidRPr="00C960D1">
        <w:rPr>
          <w:color w:val="000000"/>
          <w:spacing w:val="-5"/>
          <w:sz w:val="28"/>
          <w:szCs w:val="28"/>
        </w:rPr>
        <w:t>Предлоги, требующие генитива.</w:t>
      </w:r>
      <w:r w:rsidRPr="00C960D1">
        <w:rPr>
          <w:b/>
          <w:color w:val="000000"/>
          <w:spacing w:val="-5"/>
          <w:sz w:val="28"/>
          <w:szCs w:val="28"/>
        </w:rPr>
        <w:t xml:space="preserve"> </w:t>
      </w:r>
    </w:p>
    <w:p w:rsidR="004250E4" w:rsidRDefault="004250E4" w:rsidP="004250E4">
      <w:pPr>
        <w:jc w:val="both"/>
        <w:rPr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33. </w:t>
      </w:r>
      <w:r w:rsidRPr="00C960D1">
        <w:rPr>
          <w:b/>
          <w:color w:val="000000"/>
          <w:spacing w:val="-5"/>
          <w:sz w:val="28"/>
          <w:szCs w:val="28"/>
        </w:rPr>
        <w:t>Наречие.</w:t>
      </w:r>
      <w:r>
        <w:rPr>
          <w:b/>
          <w:color w:val="000000"/>
          <w:spacing w:val="-5"/>
          <w:sz w:val="28"/>
          <w:szCs w:val="28"/>
        </w:rPr>
        <w:t xml:space="preserve"> </w:t>
      </w:r>
      <w:r w:rsidRPr="00C960D1">
        <w:rPr>
          <w:color w:val="000000"/>
          <w:spacing w:val="-5"/>
          <w:sz w:val="28"/>
          <w:szCs w:val="28"/>
        </w:rPr>
        <w:t>Наречия в функции обстоятельства причины (</w:t>
      </w:r>
      <w:r w:rsidRPr="00C960D1">
        <w:rPr>
          <w:color w:val="000000"/>
          <w:spacing w:val="-5"/>
          <w:sz w:val="28"/>
          <w:szCs w:val="28"/>
          <w:lang w:val="de-DE"/>
        </w:rPr>
        <w:t>deshalb</w:t>
      </w:r>
      <w:r w:rsidRPr="00C960D1">
        <w:rPr>
          <w:color w:val="000000"/>
          <w:spacing w:val="-5"/>
          <w:sz w:val="28"/>
          <w:szCs w:val="28"/>
        </w:rPr>
        <w:t>,</w:t>
      </w:r>
      <w:r>
        <w:rPr>
          <w:color w:val="000000"/>
          <w:spacing w:val="-5"/>
          <w:sz w:val="28"/>
          <w:szCs w:val="28"/>
        </w:rPr>
        <w:t xml:space="preserve"> </w:t>
      </w:r>
      <w:r w:rsidRPr="00C960D1">
        <w:rPr>
          <w:color w:val="000000"/>
          <w:spacing w:val="-5"/>
          <w:sz w:val="28"/>
          <w:szCs w:val="28"/>
          <w:lang w:val="de-DE"/>
        </w:rPr>
        <w:t>darum</w:t>
      </w:r>
      <w:r w:rsidRPr="00C960D1">
        <w:rPr>
          <w:color w:val="000000"/>
          <w:spacing w:val="-5"/>
          <w:sz w:val="28"/>
          <w:szCs w:val="28"/>
        </w:rPr>
        <w:t>,</w:t>
      </w:r>
      <w:r>
        <w:rPr>
          <w:color w:val="000000"/>
          <w:spacing w:val="-5"/>
          <w:sz w:val="28"/>
          <w:szCs w:val="28"/>
        </w:rPr>
        <w:t xml:space="preserve"> </w:t>
      </w:r>
      <w:r w:rsidRPr="00C960D1">
        <w:rPr>
          <w:color w:val="000000"/>
          <w:spacing w:val="-5"/>
          <w:sz w:val="28"/>
          <w:szCs w:val="28"/>
          <w:lang w:val="de-DE"/>
        </w:rPr>
        <w:t>deswegen</w:t>
      </w:r>
      <w:r w:rsidRPr="00C960D1">
        <w:rPr>
          <w:color w:val="000000"/>
          <w:spacing w:val="-5"/>
          <w:sz w:val="28"/>
          <w:szCs w:val="28"/>
        </w:rPr>
        <w:t>) и уступки</w:t>
      </w:r>
      <w:r>
        <w:rPr>
          <w:color w:val="000000"/>
          <w:spacing w:val="-5"/>
          <w:sz w:val="28"/>
          <w:szCs w:val="28"/>
        </w:rPr>
        <w:t xml:space="preserve"> </w:t>
      </w:r>
      <w:r w:rsidRPr="00C960D1">
        <w:rPr>
          <w:color w:val="000000"/>
          <w:spacing w:val="-5"/>
          <w:sz w:val="28"/>
          <w:szCs w:val="28"/>
        </w:rPr>
        <w:t>(</w:t>
      </w:r>
      <w:r w:rsidRPr="00C960D1">
        <w:rPr>
          <w:color w:val="000000"/>
          <w:spacing w:val="-5"/>
          <w:sz w:val="28"/>
          <w:szCs w:val="28"/>
          <w:lang w:val="de-DE"/>
        </w:rPr>
        <w:t>trotzdem</w:t>
      </w:r>
      <w:r w:rsidRPr="00C960D1">
        <w:rPr>
          <w:color w:val="000000"/>
          <w:spacing w:val="-5"/>
          <w:sz w:val="28"/>
          <w:szCs w:val="28"/>
        </w:rPr>
        <w:t>).</w:t>
      </w:r>
    </w:p>
    <w:p w:rsidR="004250E4" w:rsidRDefault="004250E4" w:rsidP="004250E4">
      <w:pPr>
        <w:pStyle w:val="ac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34. </w:t>
      </w:r>
      <w:r w:rsidRPr="00C960D1">
        <w:rPr>
          <w:b/>
          <w:bCs/>
          <w:color w:val="000000"/>
          <w:sz w:val="28"/>
          <w:szCs w:val="28"/>
        </w:rPr>
        <w:t>Синтаксис</w:t>
      </w:r>
      <w:r>
        <w:rPr>
          <w:b/>
          <w:bCs/>
          <w:color w:val="000000"/>
          <w:sz w:val="28"/>
          <w:szCs w:val="28"/>
        </w:rPr>
        <w:t>.</w:t>
      </w:r>
      <w:r w:rsidRPr="004250E4">
        <w:rPr>
          <w:bCs/>
          <w:color w:val="000000"/>
          <w:sz w:val="28"/>
          <w:szCs w:val="28"/>
        </w:rPr>
        <w:t xml:space="preserve"> </w:t>
      </w:r>
      <w:r w:rsidRPr="00C960D1">
        <w:rPr>
          <w:bCs/>
          <w:color w:val="000000"/>
          <w:sz w:val="28"/>
          <w:szCs w:val="28"/>
        </w:rPr>
        <w:t>Придаточные уступительные предложения.</w:t>
      </w:r>
    </w:p>
    <w:p w:rsidR="004250E4" w:rsidRDefault="004250E4" w:rsidP="004250E4">
      <w:pPr>
        <w:pStyle w:val="ac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</w:p>
    <w:p w:rsidR="004250E4" w:rsidRDefault="004250E4" w:rsidP="004250E4">
      <w:pPr>
        <w:pStyle w:val="ac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Сферы общения</w:t>
      </w:r>
    </w:p>
    <w:p w:rsidR="004250E4" w:rsidRPr="004250E4" w:rsidRDefault="004250E4" w:rsidP="004250E4">
      <w:pPr>
        <w:pStyle w:val="ac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4250E4" w:rsidRDefault="004250E4" w:rsidP="004250E4">
      <w:pPr>
        <w:pStyle w:val="ac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35. </w:t>
      </w:r>
      <w:r w:rsidRPr="00DA4BC5">
        <w:rPr>
          <w:b/>
          <w:sz w:val="28"/>
          <w:szCs w:val="28"/>
        </w:rPr>
        <w:t>Традиции и праздники.</w:t>
      </w:r>
      <w:r>
        <w:rPr>
          <w:b/>
          <w:sz w:val="28"/>
          <w:szCs w:val="28"/>
        </w:rPr>
        <w:t xml:space="preserve"> </w:t>
      </w:r>
      <w:r w:rsidRPr="00DA4BC5">
        <w:rPr>
          <w:sz w:val="28"/>
          <w:szCs w:val="28"/>
        </w:rPr>
        <w:t>Важнейшие праздники, отмечаемые в Беларуси и странах изучаемого языка. Приглашения.</w:t>
      </w:r>
    </w:p>
    <w:p w:rsidR="004250E4" w:rsidRDefault="004250E4" w:rsidP="004250E4">
      <w:pPr>
        <w:pStyle w:val="ac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36. </w:t>
      </w:r>
      <w:r w:rsidRPr="00DA4BC5">
        <w:rPr>
          <w:b/>
          <w:bCs/>
          <w:sz w:val="28"/>
          <w:szCs w:val="28"/>
        </w:rPr>
        <w:t>Человек</w:t>
      </w:r>
      <w:r>
        <w:rPr>
          <w:b/>
          <w:bCs/>
          <w:sz w:val="28"/>
          <w:szCs w:val="28"/>
        </w:rPr>
        <w:t xml:space="preserve">. </w:t>
      </w:r>
      <w:r w:rsidRPr="00DA4BC5">
        <w:rPr>
          <w:bCs/>
          <w:sz w:val="28"/>
          <w:szCs w:val="28"/>
        </w:rPr>
        <w:t>Положительные и отрицательные черты характера. Внешность</w:t>
      </w:r>
      <w:r>
        <w:rPr>
          <w:bCs/>
          <w:sz w:val="28"/>
          <w:szCs w:val="28"/>
        </w:rPr>
        <w:t>.</w:t>
      </w:r>
      <w:r w:rsidRPr="00DA4BC5">
        <w:rPr>
          <w:bCs/>
          <w:sz w:val="28"/>
          <w:szCs w:val="28"/>
        </w:rPr>
        <w:t xml:space="preserve"> Самовыражение человека в одежде, повседневной жизни. Межличностные отношения и эмоции.</w:t>
      </w:r>
    </w:p>
    <w:p w:rsidR="004250E4" w:rsidRDefault="004250E4" w:rsidP="004250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37. </w:t>
      </w:r>
      <w:r w:rsidRPr="00DA4BC5">
        <w:rPr>
          <w:b/>
          <w:sz w:val="28"/>
          <w:szCs w:val="28"/>
        </w:rPr>
        <w:t>Современная молодежь</w:t>
      </w:r>
      <w:r>
        <w:rPr>
          <w:b/>
          <w:sz w:val="28"/>
          <w:szCs w:val="28"/>
        </w:rPr>
        <w:t>.</w:t>
      </w:r>
      <w:r>
        <w:rPr>
          <w:szCs w:val="28"/>
        </w:rPr>
        <w:t xml:space="preserve"> </w:t>
      </w:r>
      <w:r w:rsidRPr="008148ED">
        <w:rPr>
          <w:sz w:val="28"/>
          <w:szCs w:val="28"/>
        </w:rPr>
        <w:t>Современная молодежь: желания и мечты. Взгляд на будущее. Проблемы современной молодежи.</w:t>
      </w:r>
    </w:p>
    <w:p w:rsidR="004250E4" w:rsidRDefault="004250E4" w:rsidP="004250E4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38. </w:t>
      </w:r>
      <w:r w:rsidRPr="008148ED">
        <w:rPr>
          <w:b/>
          <w:sz w:val="28"/>
          <w:szCs w:val="28"/>
        </w:rPr>
        <w:t>Современные семейные отношения</w:t>
      </w:r>
      <w:r w:rsidRPr="008148ED">
        <w:rPr>
          <w:sz w:val="28"/>
          <w:szCs w:val="28"/>
        </w:rPr>
        <w:t>. Распределения обязанностей в семье.</w:t>
      </w:r>
      <w:r>
        <w:rPr>
          <w:sz w:val="28"/>
          <w:szCs w:val="28"/>
        </w:rPr>
        <w:t xml:space="preserve"> Проблемы в семейной жизни.</w:t>
      </w:r>
      <w:r w:rsidRPr="008148ED">
        <w:rPr>
          <w:sz w:val="28"/>
          <w:szCs w:val="28"/>
        </w:rPr>
        <w:t xml:space="preserve"> Современная семья страны изучаемого языка и белорусская семья. Карьера в современном мире</w:t>
      </w:r>
      <w:r>
        <w:rPr>
          <w:sz w:val="28"/>
          <w:szCs w:val="28"/>
        </w:rPr>
        <w:t>.</w:t>
      </w:r>
    </w:p>
    <w:p w:rsidR="004250E4" w:rsidRDefault="004250E4" w:rsidP="004250E4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A00EF">
        <w:rPr>
          <w:b/>
          <w:sz w:val="28"/>
          <w:szCs w:val="28"/>
        </w:rPr>
        <w:t xml:space="preserve"> </w:t>
      </w:r>
    </w:p>
    <w:p w:rsidR="004250E4" w:rsidRPr="003A00EF" w:rsidRDefault="004250E4" w:rsidP="004250E4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A00EF">
        <w:rPr>
          <w:b/>
          <w:sz w:val="28"/>
          <w:szCs w:val="28"/>
        </w:rPr>
        <w:t>Грамматика</w:t>
      </w:r>
    </w:p>
    <w:p w:rsidR="004250E4" w:rsidRDefault="004250E4" w:rsidP="004250E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250E4" w:rsidRDefault="004250E4" w:rsidP="004250E4">
      <w:pPr>
        <w:widowControl w:val="0"/>
        <w:autoSpaceDE w:val="0"/>
        <w:autoSpaceDN w:val="0"/>
        <w:adjustRightInd w:val="0"/>
        <w:jc w:val="both"/>
        <w:rPr>
          <w:b/>
          <w:i/>
          <w:iCs/>
          <w:color w:val="000000"/>
          <w:spacing w:val="3"/>
          <w:sz w:val="28"/>
          <w:szCs w:val="28"/>
        </w:rPr>
      </w:pPr>
      <w:r>
        <w:rPr>
          <w:b/>
          <w:sz w:val="28"/>
          <w:szCs w:val="28"/>
        </w:rPr>
        <w:t xml:space="preserve">39. </w:t>
      </w:r>
      <w:r w:rsidRPr="001975B0">
        <w:rPr>
          <w:b/>
          <w:sz w:val="28"/>
          <w:szCs w:val="28"/>
        </w:rPr>
        <w:t>Глагол</w:t>
      </w:r>
      <w:r>
        <w:rPr>
          <w:b/>
          <w:sz w:val="28"/>
          <w:szCs w:val="28"/>
        </w:rPr>
        <w:t xml:space="preserve">. </w:t>
      </w:r>
      <w:r w:rsidRPr="008F546B">
        <w:rPr>
          <w:color w:val="000000"/>
          <w:spacing w:val="-5"/>
          <w:sz w:val="28"/>
          <w:szCs w:val="28"/>
        </w:rPr>
        <w:t>Именные формы глагола.</w:t>
      </w:r>
      <w:r w:rsidRPr="00C960D1">
        <w:rPr>
          <w:color w:val="000000"/>
          <w:spacing w:val="-5"/>
          <w:sz w:val="28"/>
          <w:szCs w:val="28"/>
        </w:rPr>
        <w:t xml:space="preserve"> </w:t>
      </w:r>
      <w:r w:rsidRPr="00C960D1">
        <w:rPr>
          <w:color w:val="000000"/>
          <w:spacing w:val="-6"/>
          <w:sz w:val="28"/>
          <w:szCs w:val="28"/>
        </w:rPr>
        <w:t xml:space="preserve">Инфинитив - неопределенная форма </w:t>
      </w:r>
      <w:r w:rsidRPr="00C960D1">
        <w:rPr>
          <w:color w:val="000000"/>
          <w:spacing w:val="-5"/>
          <w:sz w:val="28"/>
          <w:szCs w:val="28"/>
        </w:rPr>
        <w:t xml:space="preserve">глагола. </w:t>
      </w:r>
      <w:r w:rsidRPr="00C960D1">
        <w:rPr>
          <w:color w:val="000000"/>
          <w:spacing w:val="-6"/>
          <w:sz w:val="28"/>
          <w:szCs w:val="28"/>
        </w:rPr>
        <w:t xml:space="preserve">Употребление инфинитива </w:t>
      </w:r>
      <w:r w:rsidRPr="00C960D1">
        <w:rPr>
          <w:color w:val="000000"/>
          <w:spacing w:val="-6"/>
          <w:sz w:val="28"/>
          <w:szCs w:val="28"/>
          <w:lang w:val="en-US"/>
        </w:rPr>
        <w:t>I</w:t>
      </w:r>
      <w:r>
        <w:rPr>
          <w:color w:val="000000"/>
          <w:spacing w:val="-6"/>
          <w:sz w:val="28"/>
          <w:szCs w:val="28"/>
        </w:rPr>
        <w:t xml:space="preserve">  </w:t>
      </w:r>
      <w:r w:rsidRPr="00C960D1">
        <w:rPr>
          <w:color w:val="000000"/>
          <w:spacing w:val="-6"/>
          <w:sz w:val="28"/>
          <w:szCs w:val="28"/>
        </w:rPr>
        <w:t xml:space="preserve">презенс. </w:t>
      </w:r>
      <w:r w:rsidRPr="00C960D1">
        <w:rPr>
          <w:color w:val="000000"/>
          <w:sz w:val="28"/>
          <w:szCs w:val="28"/>
        </w:rPr>
        <w:t xml:space="preserve">Употребление </w:t>
      </w:r>
      <w:r w:rsidRPr="00C960D1">
        <w:rPr>
          <w:color w:val="000000"/>
          <w:sz w:val="28"/>
          <w:szCs w:val="28"/>
          <w:lang w:val="de-DE"/>
        </w:rPr>
        <w:t>zu</w:t>
      </w:r>
      <w:r w:rsidRPr="00C960D1">
        <w:rPr>
          <w:color w:val="000000"/>
          <w:sz w:val="28"/>
          <w:szCs w:val="28"/>
        </w:rPr>
        <w:t xml:space="preserve"> перед </w:t>
      </w:r>
      <w:r w:rsidRPr="00C960D1">
        <w:rPr>
          <w:color w:val="000000"/>
          <w:spacing w:val="-6"/>
          <w:sz w:val="28"/>
          <w:szCs w:val="28"/>
        </w:rPr>
        <w:t xml:space="preserve">инфинитивом. Образование и употребление </w:t>
      </w:r>
      <w:r w:rsidRPr="00C960D1">
        <w:rPr>
          <w:color w:val="000000"/>
          <w:spacing w:val="-7"/>
          <w:sz w:val="28"/>
          <w:szCs w:val="28"/>
        </w:rPr>
        <w:t xml:space="preserve">инфинитива </w:t>
      </w:r>
      <w:r w:rsidRPr="00C960D1">
        <w:rPr>
          <w:color w:val="000000"/>
          <w:spacing w:val="-7"/>
          <w:sz w:val="28"/>
          <w:szCs w:val="28"/>
          <w:lang w:val="en-US"/>
        </w:rPr>
        <w:t>II</w:t>
      </w:r>
      <w:r>
        <w:rPr>
          <w:color w:val="000000"/>
          <w:spacing w:val="-7"/>
          <w:sz w:val="28"/>
          <w:szCs w:val="28"/>
        </w:rPr>
        <w:t xml:space="preserve"> </w:t>
      </w:r>
      <w:r w:rsidRPr="00C960D1">
        <w:rPr>
          <w:color w:val="000000"/>
          <w:spacing w:val="-7"/>
          <w:sz w:val="28"/>
          <w:szCs w:val="28"/>
        </w:rPr>
        <w:t>/</w:t>
      </w:r>
      <w:r>
        <w:rPr>
          <w:color w:val="000000"/>
          <w:spacing w:val="-7"/>
          <w:sz w:val="28"/>
          <w:szCs w:val="28"/>
        </w:rPr>
        <w:t xml:space="preserve"> </w:t>
      </w:r>
      <w:r w:rsidRPr="00C960D1">
        <w:rPr>
          <w:color w:val="000000"/>
          <w:spacing w:val="-7"/>
          <w:sz w:val="28"/>
          <w:szCs w:val="28"/>
        </w:rPr>
        <w:t xml:space="preserve">перфекта. </w:t>
      </w:r>
      <w:r w:rsidRPr="00C960D1">
        <w:rPr>
          <w:color w:val="000000"/>
          <w:spacing w:val="-5"/>
          <w:sz w:val="28"/>
          <w:szCs w:val="28"/>
        </w:rPr>
        <w:t xml:space="preserve">Инфинитивные обороты </w:t>
      </w:r>
      <w:r w:rsidRPr="00C960D1">
        <w:rPr>
          <w:b/>
          <w:i/>
          <w:iCs/>
          <w:color w:val="000000"/>
          <w:spacing w:val="-5"/>
          <w:sz w:val="28"/>
          <w:szCs w:val="28"/>
          <w:lang w:val="de-DE"/>
        </w:rPr>
        <w:t>um</w:t>
      </w:r>
      <w:r w:rsidRPr="00C960D1">
        <w:rPr>
          <w:b/>
          <w:i/>
          <w:color w:val="000000"/>
          <w:spacing w:val="-5"/>
          <w:sz w:val="28"/>
          <w:szCs w:val="28"/>
        </w:rPr>
        <w:t xml:space="preserve">… </w:t>
      </w:r>
      <w:r w:rsidRPr="00C960D1">
        <w:rPr>
          <w:b/>
          <w:i/>
          <w:color w:val="000000"/>
          <w:spacing w:val="-5"/>
          <w:sz w:val="28"/>
          <w:szCs w:val="28"/>
          <w:lang w:val="de-DE"/>
        </w:rPr>
        <w:t>zu</w:t>
      </w:r>
      <w:r w:rsidRPr="00C960D1">
        <w:rPr>
          <w:b/>
          <w:i/>
          <w:color w:val="000000"/>
          <w:spacing w:val="-5"/>
          <w:sz w:val="28"/>
          <w:szCs w:val="28"/>
        </w:rPr>
        <w:t>.</w:t>
      </w:r>
      <w:r w:rsidRPr="00C960D1">
        <w:rPr>
          <w:color w:val="000000"/>
          <w:spacing w:val="-3"/>
          <w:sz w:val="28"/>
          <w:szCs w:val="28"/>
        </w:rPr>
        <w:t xml:space="preserve"> Инфинитивные обороты </w:t>
      </w:r>
      <w:r w:rsidRPr="00C960D1">
        <w:rPr>
          <w:b/>
          <w:i/>
          <w:iCs/>
          <w:color w:val="000000"/>
          <w:spacing w:val="-3"/>
          <w:sz w:val="28"/>
          <w:szCs w:val="28"/>
          <w:lang w:val="de-DE"/>
        </w:rPr>
        <w:t>ohne</w:t>
      </w:r>
      <w:r w:rsidRPr="00C960D1">
        <w:rPr>
          <w:b/>
          <w:i/>
          <w:iCs/>
          <w:color w:val="000000"/>
          <w:spacing w:val="-3"/>
          <w:sz w:val="28"/>
          <w:szCs w:val="28"/>
        </w:rPr>
        <w:t xml:space="preserve"> </w:t>
      </w:r>
      <w:r w:rsidRPr="00C960D1">
        <w:rPr>
          <w:b/>
          <w:i/>
          <w:iCs/>
          <w:color w:val="000000"/>
          <w:spacing w:val="10"/>
          <w:sz w:val="28"/>
          <w:szCs w:val="28"/>
        </w:rPr>
        <w:t>...</w:t>
      </w:r>
      <w:r w:rsidRPr="00C960D1">
        <w:rPr>
          <w:b/>
          <w:i/>
          <w:iCs/>
          <w:color w:val="000000"/>
          <w:spacing w:val="10"/>
          <w:sz w:val="28"/>
          <w:szCs w:val="28"/>
          <w:lang w:val="de-DE"/>
        </w:rPr>
        <w:t>zu</w:t>
      </w:r>
      <w:r w:rsidRPr="00C960D1">
        <w:rPr>
          <w:b/>
          <w:i/>
          <w:iCs/>
          <w:color w:val="000000"/>
          <w:spacing w:val="10"/>
          <w:sz w:val="28"/>
          <w:szCs w:val="28"/>
        </w:rPr>
        <w:t xml:space="preserve">. </w:t>
      </w:r>
      <w:r w:rsidRPr="00C960D1">
        <w:rPr>
          <w:color w:val="000000"/>
          <w:spacing w:val="-7"/>
          <w:sz w:val="28"/>
          <w:szCs w:val="28"/>
        </w:rPr>
        <w:t xml:space="preserve"> Инфинитивные обороты </w:t>
      </w:r>
      <w:r w:rsidRPr="00C960D1">
        <w:rPr>
          <w:b/>
          <w:i/>
          <w:iCs/>
          <w:color w:val="000000"/>
          <w:spacing w:val="3"/>
          <w:sz w:val="28"/>
          <w:szCs w:val="28"/>
          <w:lang w:val="de-DE"/>
        </w:rPr>
        <w:t>statt</w:t>
      </w:r>
      <w:r w:rsidRPr="00C960D1">
        <w:rPr>
          <w:b/>
          <w:i/>
          <w:iCs/>
          <w:color w:val="000000"/>
          <w:spacing w:val="3"/>
          <w:sz w:val="28"/>
          <w:szCs w:val="28"/>
        </w:rPr>
        <w:t>/</w:t>
      </w:r>
      <w:r w:rsidRPr="00C960D1">
        <w:rPr>
          <w:b/>
          <w:i/>
          <w:iCs/>
          <w:color w:val="000000"/>
          <w:spacing w:val="3"/>
          <w:sz w:val="28"/>
          <w:szCs w:val="28"/>
          <w:lang w:val="de-DE"/>
        </w:rPr>
        <w:t>anstatt</w:t>
      </w:r>
      <w:r w:rsidRPr="00C960D1">
        <w:rPr>
          <w:b/>
          <w:i/>
          <w:iCs/>
          <w:color w:val="000000"/>
          <w:spacing w:val="3"/>
          <w:sz w:val="28"/>
          <w:szCs w:val="28"/>
        </w:rPr>
        <w:t xml:space="preserve">... </w:t>
      </w:r>
      <w:r w:rsidRPr="00C960D1">
        <w:rPr>
          <w:b/>
          <w:i/>
          <w:iCs/>
          <w:color w:val="000000"/>
          <w:spacing w:val="3"/>
          <w:sz w:val="28"/>
          <w:szCs w:val="28"/>
          <w:lang w:val="de-DE"/>
        </w:rPr>
        <w:t>zu</w:t>
      </w:r>
      <w:r w:rsidRPr="00C960D1">
        <w:rPr>
          <w:b/>
          <w:i/>
          <w:iCs/>
          <w:color w:val="000000"/>
          <w:spacing w:val="3"/>
          <w:sz w:val="28"/>
          <w:szCs w:val="28"/>
        </w:rPr>
        <w:t>.</w:t>
      </w:r>
    </w:p>
    <w:p w:rsidR="004250E4" w:rsidRPr="00122B5D" w:rsidRDefault="004250E4" w:rsidP="004250E4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40. </w:t>
      </w:r>
      <w:r w:rsidRPr="00122B5D">
        <w:rPr>
          <w:b/>
          <w:bCs/>
          <w:color w:val="000000"/>
          <w:sz w:val="28"/>
          <w:szCs w:val="28"/>
        </w:rPr>
        <w:t>Имя существительное.</w:t>
      </w:r>
      <w:r w:rsidRPr="00122B5D">
        <w:rPr>
          <w:sz w:val="28"/>
          <w:szCs w:val="28"/>
        </w:rPr>
        <w:t xml:space="preserve"> </w:t>
      </w:r>
      <w:r w:rsidRPr="008F546B">
        <w:rPr>
          <w:sz w:val="28"/>
          <w:szCs w:val="28"/>
        </w:rPr>
        <w:t>Словообразование:</w:t>
      </w:r>
      <w:r w:rsidRPr="00122B5D">
        <w:rPr>
          <w:sz w:val="28"/>
          <w:szCs w:val="28"/>
        </w:rPr>
        <w:t xml:space="preserve"> образование существительных при помощи суффиксов и приставок. Образование</w:t>
      </w:r>
      <w:r w:rsidRPr="004250E4">
        <w:rPr>
          <w:sz w:val="28"/>
          <w:szCs w:val="28"/>
        </w:rPr>
        <w:t xml:space="preserve"> </w:t>
      </w:r>
      <w:r w:rsidRPr="00122B5D">
        <w:rPr>
          <w:sz w:val="28"/>
          <w:szCs w:val="28"/>
        </w:rPr>
        <w:t>существительных от основ глагола. Субстантивация. Словосложение,</w:t>
      </w:r>
      <w:r w:rsidRPr="004250E4">
        <w:rPr>
          <w:sz w:val="28"/>
          <w:szCs w:val="28"/>
        </w:rPr>
        <w:t xml:space="preserve"> </w:t>
      </w:r>
      <w:r w:rsidRPr="00122B5D">
        <w:rPr>
          <w:sz w:val="28"/>
          <w:szCs w:val="28"/>
        </w:rPr>
        <w:lastRenderedPageBreak/>
        <w:t xml:space="preserve">соединительные элементы. </w:t>
      </w:r>
    </w:p>
    <w:p w:rsidR="004250E4" w:rsidRDefault="004250E4" w:rsidP="004250E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41. </w:t>
      </w:r>
      <w:r w:rsidRPr="00122B5D">
        <w:rPr>
          <w:b/>
          <w:sz w:val="28"/>
          <w:szCs w:val="28"/>
        </w:rPr>
        <w:t>Имя прилагательное.</w:t>
      </w:r>
      <w:r w:rsidRPr="00122B5D">
        <w:rPr>
          <w:sz w:val="28"/>
          <w:szCs w:val="28"/>
        </w:rPr>
        <w:t xml:space="preserve"> Типичные приставки и суффиксы прилагательных. Сложные прилагательные. Образование прилагательных от существительных. Управление прилагательных</w:t>
      </w:r>
    </w:p>
    <w:p w:rsidR="004250E4" w:rsidRDefault="004250E4" w:rsidP="004250E4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42. </w:t>
      </w:r>
      <w:r w:rsidRPr="00C960D1">
        <w:rPr>
          <w:b/>
          <w:bCs/>
          <w:color w:val="000000"/>
          <w:sz w:val="28"/>
          <w:szCs w:val="28"/>
        </w:rPr>
        <w:t>Синтаксис</w:t>
      </w:r>
      <w:r>
        <w:rPr>
          <w:b/>
          <w:bCs/>
          <w:color w:val="000000"/>
          <w:sz w:val="28"/>
          <w:szCs w:val="28"/>
        </w:rPr>
        <w:t>.</w:t>
      </w:r>
      <w:r w:rsidRPr="00596F0C">
        <w:rPr>
          <w:bCs/>
          <w:color w:val="000000"/>
          <w:sz w:val="28"/>
          <w:szCs w:val="28"/>
        </w:rPr>
        <w:t xml:space="preserve"> Придаточное предложение цели</w:t>
      </w:r>
      <w:r>
        <w:rPr>
          <w:bCs/>
          <w:color w:val="000000"/>
          <w:sz w:val="28"/>
          <w:szCs w:val="28"/>
        </w:rPr>
        <w:t>.</w:t>
      </w:r>
    </w:p>
    <w:p w:rsidR="004250E4" w:rsidRDefault="004250E4" w:rsidP="004250E4">
      <w:pPr>
        <w:ind w:firstLine="567"/>
        <w:jc w:val="both"/>
        <w:rPr>
          <w:b/>
          <w:sz w:val="28"/>
          <w:szCs w:val="28"/>
        </w:rPr>
      </w:pPr>
      <w:r w:rsidRPr="00596F0C">
        <w:rPr>
          <w:bCs/>
          <w:color w:val="000000"/>
          <w:sz w:val="28"/>
          <w:szCs w:val="28"/>
        </w:rPr>
        <w:t xml:space="preserve"> </w:t>
      </w:r>
    </w:p>
    <w:p w:rsidR="004250E4" w:rsidRDefault="004250E4" w:rsidP="004250E4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Pr="00C960D1">
        <w:rPr>
          <w:b/>
          <w:sz w:val="28"/>
          <w:szCs w:val="28"/>
        </w:rPr>
        <w:t>РЕБОВАНИЯ К УРОВНЮ РАЗВИТИЯ  ЯЗЫКОВОЙ КОМПЕТЕНЦИИ</w:t>
      </w:r>
    </w:p>
    <w:p w:rsidR="004250E4" w:rsidRDefault="004250E4" w:rsidP="004250E4">
      <w:pPr>
        <w:ind w:firstLine="567"/>
        <w:jc w:val="both"/>
        <w:rPr>
          <w:sz w:val="28"/>
          <w:szCs w:val="28"/>
          <w:lang w:val="be-BY"/>
        </w:rPr>
      </w:pPr>
    </w:p>
    <w:p w:rsidR="004250E4" w:rsidRDefault="004250E4" w:rsidP="004250E4">
      <w:pPr>
        <w:ind w:firstLine="567"/>
        <w:jc w:val="center"/>
        <w:rPr>
          <w:b/>
          <w:sz w:val="28"/>
          <w:szCs w:val="28"/>
        </w:rPr>
      </w:pPr>
      <w:r w:rsidRPr="004250E4">
        <w:rPr>
          <w:b/>
          <w:sz w:val="28"/>
          <w:szCs w:val="28"/>
        </w:rPr>
        <w:t>Фонетическая компетенция</w:t>
      </w:r>
    </w:p>
    <w:p w:rsidR="004250E4" w:rsidRPr="00412771" w:rsidRDefault="004250E4" w:rsidP="004250E4">
      <w:pPr>
        <w:ind w:firstLine="567"/>
        <w:rPr>
          <w:sz w:val="28"/>
          <w:szCs w:val="28"/>
        </w:rPr>
      </w:pPr>
      <w:r w:rsidRPr="00412771">
        <w:rPr>
          <w:sz w:val="28"/>
          <w:szCs w:val="28"/>
        </w:rPr>
        <w:t>Произношение должно соответствовать литературной норме, быть четким, понятным и естественным.</w:t>
      </w:r>
    </w:p>
    <w:p w:rsidR="004250E4" w:rsidRPr="00412771" w:rsidRDefault="004250E4" w:rsidP="004250E4">
      <w:pPr>
        <w:ind w:firstLine="567"/>
        <w:rPr>
          <w:sz w:val="28"/>
          <w:szCs w:val="28"/>
        </w:rPr>
      </w:pPr>
      <w:r w:rsidRPr="00412771">
        <w:rPr>
          <w:sz w:val="28"/>
          <w:szCs w:val="28"/>
        </w:rPr>
        <w:t>Студент должен:</w:t>
      </w:r>
    </w:p>
    <w:p w:rsidR="004250E4" w:rsidRPr="00412771" w:rsidRDefault="004250E4" w:rsidP="004250E4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адекватно воспроизводить фонемы и их варианты (аллофоны) при говорении на немецком языке (допускается акцент и незначительные ошибки, не влияющие на понимание);</w:t>
      </w:r>
    </w:p>
    <w:p w:rsidR="004250E4" w:rsidRPr="00412771" w:rsidRDefault="004250E4" w:rsidP="004250E4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знать основные артикуляционно-акустические характеристики звуков (такие, как звонкость, долгота, лабиализация);</w:t>
      </w:r>
    </w:p>
    <w:p w:rsidR="004250E4" w:rsidRPr="00412771" w:rsidRDefault="004250E4" w:rsidP="004250E4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уметь определять и адекватно воспроизводить фонетическую организацию слова (его слоговую структуру, взаимовлияние фонем, ударение);</w:t>
      </w:r>
    </w:p>
    <w:p w:rsidR="004250E4" w:rsidRPr="00412771" w:rsidRDefault="004250E4" w:rsidP="004250E4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адекватно использовать три основных типа интонации.</w:t>
      </w:r>
    </w:p>
    <w:p w:rsidR="00256B61" w:rsidRDefault="00256B61" w:rsidP="004250E4">
      <w:pPr>
        <w:ind w:firstLine="567"/>
        <w:jc w:val="center"/>
        <w:rPr>
          <w:b/>
          <w:sz w:val="28"/>
          <w:szCs w:val="28"/>
        </w:rPr>
      </w:pPr>
    </w:p>
    <w:p w:rsidR="00256B61" w:rsidRPr="004250E4" w:rsidRDefault="004250E4" w:rsidP="004250E4">
      <w:pPr>
        <w:ind w:firstLine="567"/>
        <w:jc w:val="center"/>
        <w:rPr>
          <w:b/>
          <w:sz w:val="28"/>
          <w:szCs w:val="28"/>
        </w:rPr>
      </w:pPr>
      <w:r w:rsidRPr="004250E4">
        <w:rPr>
          <w:b/>
          <w:sz w:val="28"/>
          <w:szCs w:val="28"/>
        </w:rPr>
        <w:t>Лексическая компетенция</w:t>
      </w:r>
    </w:p>
    <w:p w:rsidR="004250E4" w:rsidRPr="00412771" w:rsidRDefault="004250E4" w:rsidP="004250E4">
      <w:pPr>
        <w:ind w:firstLine="567"/>
        <w:rPr>
          <w:sz w:val="28"/>
          <w:szCs w:val="28"/>
        </w:rPr>
      </w:pPr>
      <w:r w:rsidRPr="00412771">
        <w:rPr>
          <w:sz w:val="28"/>
          <w:szCs w:val="28"/>
        </w:rPr>
        <w:t>Студент должен:</w:t>
      </w:r>
    </w:p>
    <w:p w:rsidR="004250E4" w:rsidRPr="00412771" w:rsidRDefault="004250E4" w:rsidP="004250E4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владеть словарным запасом, достаточным для осуществления коммуникации в рамках тем, предусмотренных программой;</w:t>
      </w:r>
    </w:p>
    <w:p w:rsidR="004250E4" w:rsidRPr="00412771" w:rsidRDefault="004250E4" w:rsidP="004250E4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четко и дифференцированно выражать свои мысли в ходе повседневного и делового общения (при этом допустимы ошибки, не препятствующие коммуникации);</w:t>
      </w:r>
    </w:p>
    <w:p w:rsidR="004250E4" w:rsidRPr="00412771" w:rsidRDefault="004250E4" w:rsidP="004250E4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иметь словарный запас, позволяющий адекватно понимать содержание учебных и аутентичных текстов на темы, предусмотренные программой;</w:t>
      </w:r>
    </w:p>
    <w:p w:rsidR="00256B61" w:rsidRDefault="00256B61" w:rsidP="004250E4">
      <w:pPr>
        <w:spacing w:before="120"/>
        <w:ind w:firstLine="567"/>
        <w:jc w:val="center"/>
        <w:rPr>
          <w:b/>
          <w:sz w:val="28"/>
          <w:szCs w:val="28"/>
        </w:rPr>
      </w:pPr>
    </w:p>
    <w:p w:rsidR="004250E4" w:rsidRPr="004250E4" w:rsidRDefault="004250E4" w:rsidP="004250E4">
      <w:pPr>
        <w:spacing w:before="120"/>
        <w:ind w:firstLine="567"/>
        <w:jc w:val="center"/>
        <w:rPr>
          <w:b/>
          <w:sz w:val="28"/>
          <w:szCs w:val="28"/>
        </w:rPr>
      </w:pPr>
      <w:r w:rsidRPr="004250E4">
        <w:rPr>
          <w:b/>
          <w:sz w:val="28"/>
          <w:szCs w:val="28"/>
        </w:rPr>
        <w:t>Грамматическая компетенция</w:t>
      </w:r>
    </w:p>
    <w:p w:rsidR="004250E4" w:rsidRPr="00412771" w:rsidRDefault="004250E4" w:rsidP="004250E4">
      <w:pPr>
        <w:ind w:firstLine="567"/>
        <w:rPr>
          <w:sz w:val="28"/>
          <w:szCs w:val="28"/>
        </w:rPr>
      </w:pPr>
      <w:r w:rsidRPr="00412771">
        <w:rPr>
          <w:sz w:val="28"/>
          <w:szCs w:val="28"/>
        </w:rPr>
        <w:t>Студент должен:</w:t>
      </w:r>
    </w:p>
    <w:p w:rsidR="004250E4" w:rsidRPr="00412771" w:rsidRDefault="004250E4" w:rsidP="004250E4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грамматически правильно и связно строить свою речь (допустимы незначительные ошибки, не искажающие общий смысл высказывания);</w:t>
      </w:r>
    </w:p>
    <w:p w:rsidR="004250E4" w:rsidRPr="00412771" w:rsidRDefault="004250E4" w:rsidP="004250E4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корректно употреблять грамматические формы и конструкции, изучаемые в рамках программы;</w:t>
      </w:r>
    </w:p>
    <w:p w:rsidR="004250E4" w:rsidRPr="00412771" w:rsidRDefault="004250E4" w:rsidP="004250E4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уметь контролировать правильность устной речи, исправляя допущенные грамматические ошибки.</w:t>
      </w:r>
    </w:p>
    <w:p w:rsidR="00256B61" w:rsidRDefault="00256B61" w:rsidP="004250E4">
      <w:pPr>
        <w:spacing w:before="120"/>
        <w:ind w:firstLine="567"/>
        <w:jc w:val="center"/>
        <w:rPr>
          <w:b/>
          <w:sz w:val="28"/>
          <w:szCs w:val="28"/>
        </w:rPr>
      </w:pPr>
    </w:p>
    <w:p w:rsidR="004250E4" w:rsidRPr="004250E4" w:rsidRDefault="004250E4" w:rsidP="004250E4">
      <w:pPr>
        <w:spacing w:before="120"/>
        <w:ind w:firstLine="567"/>
        <w:jc w:val="center"/>
        <w:rPr>
          <w:sz w:val="28"/>
          <w:szCs w:val="28"/>
        </w:rPr>
      </w:pPr>
      <w:r w:rsidRPr="004250E4">
        <w:rPr>
          <w:b/>
          <w:sz w:val="28"/>
          <w:szCs w:val="28"/>
        </w:rPr>
        <w:t>Страноведческая и межкультурная компетенция</w:t>
      </w:r>
    </w:p>
    <w:p w:rsidR="004250E4" w:rsidRPr="00412771" w:rsidRDefault="004250E4" w:rsidP="004250E4">
      <w:pPr>
        <w:ind w:firstLine="567"/>
        <w:rPr>
          <w:sz w:val="28"/>
          <w:szCs w:val="28"/>
        </w:rPr>
      </w:pPr>
      <w:r w:rsidRPr="00412771">
        <w:rPr>
          <w:sz w:val="28"/>
          <w:szCs w:val="28"/>
        </w:rPr>
        <w:lastRenderedPageBreak/>
        <w:t>Студент должен:</w:t>
      </w:r>
    </w:p>
    <w:p w:rsidR="004250E4" w:rsidRPr="00412771" w:rsidRDefault="004250E4" w:rsidP="004250E4">
      <w:pPr>
        <w:numPr>
          <w:ilvl w:val="0"/>
          <w:numId w:val="40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знать нормы и правила повседневного и делового общения, принятые в стране изучаемого языка, и уметь применять их в процессе межкультурной коммуникации;</w:t>
      </w:r>
    </w:p>
    <w:p w:rsidR="004250E4" w:rsidRPr="00412771" w:rsidRDefault="004250E4" w:rsidP="004250E4">
      <w:pPr>
        <w:numPr>
          <w:ilvl w:val="0"/>
          <w:numId w:val="40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знать и применять речевые формулы, типичные для различных ситуаций повседневного и делового общения;</w:t>
      </w:r>
    </w:p>
    <w:p w:rsidR="004250E4" w:rsidRPr="00412771" w:rsidRDefault="004250E4" w:rsidP="004250E4">
      <w:pPr>
        <w:numPr>
          <w:ilvl w:val="0"/>
          <w:numId w:val="40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иметь представление об истории и культуре страны изучаемого языка;</w:t>
      </w:r>
    </w:p>
    <w:p w:rsidR="004250E4" w:rsidRPr="00412771" w:rsidRDefault="004250E4" w:rsidP="004250E4">
      <w:pPr>
        <w:numPr>
          <w:ilvl w:val="0"/>
          <w:numId w:val="41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быть толерантным по отношению к представителям других культур и в своих высказываниях не допускать дискриминации по национальному, религиозному или гендерному признаку;</w:t>
      </w:r>
    </w:p>
    <w:p w:rsidR="004250E4" w:rsidRPr="00412771" w:rsidRDefault="004250E4" w:rsidP="004250E4">
      <w:pPr>
        <w:numPr>
          <w:ilvl w:val="0"/>
          <w:numId w:val="41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осознавать себя как представителя своей культуры и уметь представить свою страну.</w:t>
      </w:r>
    </w:p>
    <w:p w:rsidR="004250E4" w:rsidRPr="00412771" w:rsidRDefault="004250E4" w:rsidP="004250E4">
      <w:pPr>
        <w:spacing w:before="240" w:after="120"/>
        <w:jc w:val="center"/>
        <w:rPr>
          <w:b/>
          <w:sz w:val="28"/>
          <w:szCs w:val="28"/>
        </w:rPr>
      </w:pPr>
      <w:r w:rsidRPr="00412771">
        <w:rPr>
          <w:b/>
          <w:sz w:val="28"/>
          <w:szCs w:val="28"/>
        </w:rPr>
        <w:t>ТРЕБОВАНИЯ К УРОВНЮ ПРАКТИЧЕСКОГО ВЛАДЕНИЯ ВИДАМИ РЕЧЕВОЙ ДЕЯТЕЛЬНОСТИ</w:t>
      </w:r>
    </w:p>
    <w:p w:rsidR="004250E4" w:rsidRPr="004250E4" w:rsidRDefault="004250E4" w:rsidP="004250E4">
      <w:pPr>
        <w:ind w:firstLine="567"/>
        <w:jc w:val="center"/>
        <w:rPr>
          <w:b/>
          <w:sz w:val="28"/>
          <w:szCs w:val="28"/>
        </w:rPr>
      </w:pPr>
      <w:r w:rsidRPr="004250E4">
        <w:rPr>
          <w:b/>
          <w:sz w:val="28"/>
          <w:szCs w:val="28"/>
        </w:rPr>
        <w:t>Рецептивные умения</w:t>
      </w:r>
    </w:p>
    <w:p w:rsidR="004250E4" w:rsidRPr="004250E4" w:rsidRDefault="004250E4" w:rsidP="004250E4">
      <w:pPr>
        <w:spacing w:before="120"/>
        <w:ind w:firstLine="567"/>
        <w:jc w:val="center"/>
        <w:rPr>
          <w:b/>
          <w:sz w:val="28"/>
          <w:szCs w:val="28"/>
        </w:rPr>
      </w:pPr>
      <w:r w:rsidRPr="004250E4">
        <w:rPr>
          <w:b/>
          <w:sz w:val="28"/>
          <w:szCs w:val="28"/>
        </w:rPr>
        <w:t>Чтение</w:t>
      </w:r>
    </w:p>
    <w:p w:rsidR="004250E4" w:rsidRPr="00412771" w:rsidRDefault="004250E4" w:rsidP="004250E4">
      <w:pPr>
        <w:ind w:firstLine="567"/>
        <w:rPr>
          <w:sz w:val="28"/>
          <w:szCs w:val="28"/>
        </w:rPr>
      </w:pPr>
      <w:r w:rsidRPr="00412771">
        <w:rPr>
          <w:sz w:val="28"/>
          <w:szCs w:val="28"/>
        </w:rPr>
        <w:t>Студент должен:</w:t>
      </w:r>
    </w:p>
    <w:p w:rsidR="004250E4" w:rsidRPr="00412771" w:rsidRDefault="004250E4" w:rsidP="004250E4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уметь применять стратегии глобального и детального понимания коротких аутентичных текстов, относящихся к сфере повседневного и делового общения (объявления, плакаты; формуляры, анкеты; расписания, меню и</w:t>
      </w:r>
      <w:r>
        <w:rPr>
          <w:sz w:val="28"/>
          <w:szCs w:val="28"/>
        </w:rPr>
        <w:t> </w:t>
      </w:r>
      <w:r w:rsidRPr="00412771">
        <w:rPr>
          <w:sz w:val="28"/>
          <w:szCs w:val="28"/>
        </w:rPr>
        <w:t>т. п.);</w:t>
      </w:r>
    </w:p>
    <w:p w:rsidR="004250E4" w:rsidRPr="00412771" w:rsidRDefault="004250E4" w:rsidP="004250E4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понимать корреспонденцию личного характера, учебные тексты.</w:t>
      </w:r>
    </w:p>
    <w:p w:rsidR="004250E4" w:rsidRPr="004250E4" w:rsidRDefault="004250E4" w:rsidP="004250E4">
      <w:pPr>
        <w:spacing w:before="120"/>
        <w:ind w:firstLine="567"/>
        <w:jc w:val="center"/>
        <w:rPr>
          <w:b/>
          <w:sz w:val="28"/>
          <w:szCs w:val="28"/>
        </w:rPr>
      </w:pPr>
      <w:r w:rsidRPr="004250E4">
        <w:rPr>
          <w:b/>
          <w:sz w:val="28"/>
          <w:szCs w:val="28"/>
        </w:rPr>
        <w:t>Аудирование и понимание аудиовизуальной информации</w:t>
      </w:r>
    </w:p>
    <w:p w:rsidR="004250E4" w:rsidRPr="00412771" w:rsidRDefault="004250E4" w:rsidP="004250E4">
      <w:pPr>
        <w:ind w:firstLine="567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Студент должен понимать на слух четкую медленную речь, соответствующую литературной норме, в ходе повседневного и делового общения, а именно:</w:t>
      </w:r>
    </w:p>
    <w:p w:rsidR="004250E4" w:rsidRPr="00412771" w:rsidRDefault="004250E4" w:rsidP="004250E4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понимать речь собеседника при диалогическом общении;</w:t>
      </w:r>
    </w:p>
    <w:p w:rsidR="004250E4" w:rsidRPr="00412771" w:rsidRDefault="004250E4" w:rsidP="004250E4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понимать основное содержание беседы других говорящих (продолжительностью 3–5 минут);</w:t>
      </w:r>
    </w:p>
    <w:p w:rsidR="004250E4" w:rsidRPr="00412771" w:rsidRDefault="004250E4" w:rsidP="004250E4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понимать объявления по радио и громкоговорителю (прогноз погоды, предупреждения, информационные сообщения и</w:t>
      </w:r>
      <w:r>
        <w:rPr>
          <w:sz w:val="28"/>
          <w:szCs w:val="28"/>
        </w:rPr>
        <w:t> </w:t>
      </w:r>
      <w:r w:rsidRPr="00412771">
        <w:rPr>
          <w:sz w:val="28"/>
          <w:szCs w:val="28"/>
        </w:rPr>
        <w:t>т. п.);</w:t>
      </w:r>
    </w:p>
    <w:p w:rsidR="004250E4" w:rsidRPr="00412771" w:rsidRDefault="004250E4" w:rsidP="004250E4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владеть стратегиями глобального и селективного понимания и уметь применять их в зависимости от вида текста и коммуникативной задачи.</w:t>
      </w:r>
    </w:p>
    <w:p w:rsidR="004250E4" w:rsidRPr="00470BE6" w:rsidRDefault="004250E4" w:rsidP="00470BE6">
      <w:pPr>
        <w:spacing w:before="120"/>
        <w:ind w:firstLine="567"/>
        <w:jc w:val="center"/>
        <w:rPr>
          <w:b/>
          <w:sz w:val="28"/>
          <w:szCs w:val="28"/>
        </w:rPr>
      </w:pPr>
      <w:r w:rsidRPr="00470BE6">
        <w:rPr>
          <w:b/>
          <w:sz w:val="28"/>
          <w:szCs w:val="28"/>
        </w:rPr>
        <w:t>Продуктивные умения</w:t>
      </w:r>
    </w:p>
    <w:p w:rsidR="004250E4" w:rsidRPr="00470BE6" w:rsidRDefault="004250E4" w:rsidP="00470BE6">
      <w:pPr>
        <w:spacing w:before="120"/>
        <w:ind w:firstLine="567"/>
        <w:jc w:val="center"/>
        <w:rPr>
          <w:b/>
          <w:sz w:val="28"/>
          <w:szCs w:val="28"/>
        </w:rPr>
      </w:pPr>
      <w:r w:rsidRPr="00470BE6">
        <w:rPr>
          <w:b/>
          <w:sz w:val="28"/>
          <w:szCs w:val="28"/>
        </w:rPr>
        <w:t>Говорение</w:t>
      </w:r>
    </w:p>
    <w:p w:rsidR="004250E4" w:rsidRPr="00470BE6" w:rsidRDefault="004250E4" w:rsidP="00470BE6">
      <w:pPr>
        <w:spacing w:before="120"/>
        <w:ind w:firstLine="567"/>
        <w:jc w:val="center"/>
        <w:rPr>
          <w:b/>
          <w:sz w:val="28"/>
          <w:szCs w:val="28"/>
        </w:rPr>
      </w:pPr>
      <w:r w:rsidRPr="00470BE6">
        <w:rPr>
          <w:b/>
          <w:sz w:val="28"/>
          <w:szCs w:val="28"/>
        </w:rPr>
        <w:t>Монологическая речь</w:t>
      </w:r>
    </w:p>
    <w:p w:rsidR="004250E4" w:rsidRPr="00412771" w:rsidRDefault="004250E4" w:rsidP="004250E4">
      <w:pPr>
        <w:ind w:firstLine="567"/>
        <w:rPr>
          <w:sz w:val="28"/>
          <w:szCs w:val="28"/>
        </w:rPr>
      </w:pPr>
      <w:r w:rsidRPr="00412771">
        <w:rPr>
          <w:sz w:val="28"/>
          <w:szCs w:val="28"/>
        </w:rPr>
        <w:t>Студент должен:</w:t>
      </w:r>
    </w:p>
    <w:p w:rsidR="004250E4" w:rsidRPr="00412771" w:rsidRDefault="004250E4" w:rsidP="004250E4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уметь последовательно и логично высказываться на темы, предусмотренные программой, используя простые грамматические конструкции;</w:t>
      </w:r>
    </w:p>
    <w:p w:rsidR="004250E4" w:rsidRPr="00412771" w:rsidRDefault="004250E4" w:rsidP="004250E4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кратко передавать основное содержание прочитанного текста;</w:t>
      </w:r>
    </w:p>
    <w:p w:rsidR="004250E4" w:rsidRPr="00412771" w:rsidRDefault="004250E4" w:rsidP="004250E4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lastRenderedPageBreak/>
        <w:t>высказывать свою точку зрения относительно содержания прочитанного текста.</w:t>
      </w:r>
    </w:p>
    <w:p w:rsidR="004250E4" w:rsidRPr="00470BE6" w:rsidRDefault="004250E4" w:rsidP="00470BE6">
      <w:pPr>
        <w:spacing w:before="120"/>
        <w:ind w:firstLine="567"/>
        <w:jc w:val="center"/>
        <w:rPr>
          <w:b/>
          <w:sz w:val="28"/>
          <w:szCs w:val="28"/>
        </w:rPr>
      </w:pPr>
      <w:r w:rsidRPr="00470BE6">
        <w:rPr>
          <w:b/>
          <w:sz w:val="28"/>
          <w:szCs w:val="28"/>
        </w:rPr>
        <w:t>Диалогическая речь</w:t>
      </w:r>
    </w:p>
    <w:p w:rsidR="004250E4" w:rsidRPr="00412771" w:rsidRDefault="004250E4" w:rsidP="004250E4">
      <w:pPr>
        <w:ind w:firstLine="567"/>
        <w:rPr>
          <w:sz w:val="28"/>
          <w:szCs w:val="28"/>
        </w:rPr>
      </w:pPr>
      <w:r w:rsidRPr="00412771">
        <w:rPr>
          <w:sz w:val="28"/>
          <w:szCs w:val="28"/>
        </w:rPr>
        <w:t>Студент должен:</w:t>
      </w:r>
    </w:p>
    <w:p w:rsidR="004250E4" w:rsidRPr="00412771" w:rsidRDefault="004250E4" w:rsidP="004250E4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поддерживать элементарную беседу на повседневные и знакомые ему темы;</w:t>
      </w:r>
    </w:p>
    <w:p w:rsidR="004250E4" w:rsidRPr="00412771" w:rsidRDefault="004250E4" w:rsidP="004250E4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12771">
        <w:rPr>
          <w:sz w:val="28"/>
          <w:szCs w:val="28"/>
        </w:rPr>
        <w:t>уметь использовать в повседневном и деловом общении речевые формулы, соответствующие ситуации.</w:t>
      </w:r>
    </w:p>
    <w:p w:rsidR="004250E4" w:rsidRPr="00470BE6" w:rsidRDefault="004250E4" w:rsidP="00470BE6">
      <w:pPr>
        <w:spacing w:before="120"/>
        <w:ind w:firstLine="567"/>
        <w:jc w:val="center"/>
        <w:rPr>
          <w:b/>
          <w:sz w:val="28"/>
          <w:szCs w:val="28"/>
        </w:rPr>
      </w:pPr>
      <w:r w:rsidRPr="00470BE6">
        <w:rPr>
          <w:b/>
          <w:sz w:val="28"/>
          <w:szCs w:val="28"/>
        </w:rPr>
        <w:t>Письмо</w:t>
      </w:r>
    </w:p>
    <w:p w:rsidR="004250E4" w:rsidRPr="00412771" w:rsidRDefault="004250E4" w:rsidP="004250E4">
      <w:pPr>
        <w:ind w:firstLine="567"/>
        <w:rPr>
          <w:sz w:val="28"/>
          <w:szCs w:val="28"/>
        </w:rPr>
      </w:pPr>
      <w:r w:rsidRPr="00412771">
        <w:rPr>
          <w:sz w:val="28"/>
          <w:szCs w:val="28"/>
        </w:rPr>
        <w:t>Студент должен уметь писать простые (в</w:t>
      </w:r>
      <w:r>
        <w:rPr>
          <w:sz w:val="28"/>
          <w:szCs w:val="28"/>
        </w:rPr>
        <w:t> </w:t>
      </w:r>
      <w:r w:rsidRPr="00412771">
        <w:rPr>
          <w:sz w:val="28"/>
          <w:szCs w:val="28"/>
        </w:rPr>
        <w:t xml:space="preserve">т. ч. электронные) письма личного и делового характера (описание событий </w:t>
      </w:r>
      <w:r w:rsidR="00256B61">
        <w:rPr>
          <w:sz w:val="28"/>
          <w:szCs w:val="28"/>
        </w:rPr>
        <w:t>повседневной жизни, приглашение</w:t>
      </w:r>
      <w:r w:rsidRPr="00412771">
        <w:rPr>
          <w:sz w:val="28"/>
          <w:szCs w:val="28"/>
        </w:rPr>
        <w:t xml:space="preserve"> и</w:t>
      </w:r>
      <w:r>
        <w:rPr>
          <w:sz w:val="28"/>
          <w:szCs w:val="28"/>
        </w:rPr>
        <w:t> </w:t>
      </w:r>
      <w:r w:rsidRPr="00412771">
        <w:rPr>
          <w:sz w:val="28"/>
          <w:szCs w:val="28"/>
        </w:rPr>
        <w:t>т. п.).</w:t>
      </w:r>
    </w:p>
    <w:p w:rsidR="004250E4" w:rsidRDefault="004250E4" w:rsidP="004250E4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</w:p>
    <w:p w:rsidR="004250E4" w:rsidRPr="00C960D1" w:rsidRDefault="004250E4" w:rsidP="00256B61">
      <w:pPr>
        <w:widowControl w:val="0"/>
        <w:shd w:val="clear" w:color="auto" w:fill="FFFFFF"/>
        <w:autoSpaceDE w:val="0"/>
        <w:autoSpaceDN w:val="0"/>
        <w:adjustRightInd w:val="0"/>
        <w:ind w:left="14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256B61">
        <w:rPr>
          <w:b/>
          <w:sz w:val="28"/>
          <w:szCs w:val="28"/>
        </w:rPr>
        <w:t xml:space="preserve">ОДУЛЬ </w:t>
      </w:r>
      <w:r w:rsidR="00A72F1A">
        <w:rPr>
          <w:b/>
          <w:sz w:val="28"/>
          <w:szCs w:val="28"/>
        </w:rPr>
        <w:t>Б</w:t>
      </w:r>
      <w:r w:rsidR="00256B61">
        <w:rPr>
          <w:b/>
          <w:sz w:val="28"/>
          <w:szCs w:val="28"/>
        </w:rPr>
        <w:t xml:space="preserve"> «Я</w:t>
      </w:r>
      <w:r w:rsidR="00256B61" w:rsidRPr="00C960D1">
        <w:rPr>
          <w:b/>
          <w:sz w:val="28"/>
          <w:szCs w:val="28"/>
        </w:rPr>
        <w:t>ЗЫК ПРОФЕССИОНАЛЬНОЙ ДЕЯТЕЛЬНОСТИ</w:t>
      </w:r>
      <w:r w:rsidR="00256B61">
        <w:rPr>
          <w:b/>
          <w:sz w:val="28"/>
          <w:szCs w:val="28"/>
        </w:rPr>
        <w:t>»</w:t>
      </w:r>
    </w:p>
    <w:p w:rsidR="004250E4" w:rsidRDefault="004250E4" w:rsidP="004250E4">
      <w:pPr>
        <w:widowControl w:val="0"/>
        <w:shd w:val="clear" w:color="auto" w:fill="FFFFFF"/>
        <w:autoSpaceDE w:val="0"/>
        <w:autoSpaceDN w:val="0"/>
        <w:adjustRightInd w:val="0"/>
        <w:ind w:left="1417"/>
        <w:jc w:val="both"/>
        <w:rPr>
          <w:b/>
          <w:sz w:val="28"/>
          <w:szCs w:val="28"/>
        </w:rPr>
      </w:pPr>
    </w:p>
    <w:p w:rsidR="004250E4" w:rsidRDefault="004250E4" w:rsidP="00256B61">
      <w:pPr>
        <w:widowControl w:val="0"/>
        <w:shd w:val="clear" w:color="auto" w:fill="FFFFFF"/>
        <w:autoSpaceDE w:val="0"/>
        <w:autoSpaceDN w:val="0"/>
        <w:adjustRightInd w:val="0"/>
        <w:ind w:left="1417"/>
        <w:jc w:val="center"/>
        <w:rPr>
          <w:b/>
          <w:sz w:val="28"/>
          <w:szCs w:val="28"/>
        </w:rPr>
      </w:pPr>
      <w:r w:rsidRPr="00C960D1">
        <w:rPr>
          <w:b/>
          <w:sz w:val="28"/>
          <w:szCs w:val="28"/>
        </w:rPr>
        <w:t>Цели и задачи модуля</w:t>
      </w:r>
    </w:p>
    <w:p w:rsidR="004250E4" w:rsidRPr="00C960D1" w:rsidRDefault="004250E4" w:rsidP="004250E4">
      <w:pPr>
        <w:widowControl w:val="0"/>
        <w:shd w:val="clear" w:color="auto" w:fill="FFFFFF"/>
        <w:autoSpaceDE w:val="0"/>
        <w:autoSpaceDN w:val="0"/>
        <w:adjustRightInd w:val="0"/>
        <w:ind w:left="1417"/>
        <w:jc w:val="both"/>
        <w:rPr>
          <w:b/>
          <w:sz w:val="28"/>
          <w:szCs w:val="28"/>
        </w:rPr>
      </w:pPr>
    </w:p>
    <w:p w:rsidR="004250E4" w:rsidRPr="00C960D1" w:rsidRDefault="004250E4" w:rsidP="004250E4">
      <w:pPr>
        <w:ind w:firstLine="567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Целью модуля является формирование у студентов иноязычной профессиональной коммуникативной компетенции, которая предполагает способность осуществлять иноязычное общение в общепрофессиональной, производственной и научной сферах, с учетом особенностей профессионального мышления. Данная цель осуществляется путем решения следующих учебных задач:</w:t>
      </w:r>
    </w:p>
    <w:p w:rsidR="00256B61" w:rsidRDefault="004250E4" w:rsidP="00256B61">
      <w:pPr>
        <w:ind w:firstLine="567"/>
        <w:jc w:val="both"/>
        <w:rPr>
          <w:sz w:val="28"/>
          <w:szCs w:val="28"/>
        </w:rPr>
      </w:pPr>
      <w:r w:rsidRPr="00C960D1">
        <w:rPr>
          <w:sz w:val="28"/>
          <w:szCs w:val="28"/>
        </w:rPr>
        <w:t xml:space="preserve">1. Развитие общей </w:t>
      </w:r>
      <w:r w:rsidRPr="00256B61">
        <w:rPr>
          <w:b/>
          <w:i/>
          <w:sz w:val="28"/>
          <w:szCs w:val="28"/>
        </w:rPr>
        <w:t>учебной</w:t>
      </w:r>
      <w:r w:rsidRPr="00C960D1">
        <w:rPr>
          <w:sz w:val="28"/>
          <w:szCs w:val="28"/>
        </w:rPr>
        <w:t xml:space="preserve"> компетенции путем освоения учебных технологий и стратегий: а)</w:t>
      </w:r>
      <w:r w:rsidRPr="00C960D1">
        <w:rPr>
          <w:sz w:val="28"/>
          <w:szCs w:val="28"/>
          <w:lang w:val="en-US"/>
        </w:rPr>
        <w:t> </w:t>
      </w:r>
      <w:r w:rsidRPr="00C960D1">
        <w:rPr>
          <w:sz w:val="28"/>
          <w:szCs w:val="28"/>
        </w:rPr>
        <w:t>получения информации по изучаемой специальности из различных источников на немецком языке и коммуникативных ситуаций, относящихся к сфере профессионального общения; б)</w:t>
      </w:r>
      <w:r w:rsidRPr="00C960D1">
        <w:rPr>
          <w:sz w:val="28"/>
          <w:szCs w:val="28"/>
          <w:lang w:val="en-US"/>
        </w:rPr>
        <w:t> </w:t>
      </w:r>
      <w:r w:rsidRPr="00C960D1">
        <w:rPr>
          <w:sz w:val="28"/>
          <w:szCs w:val="28"/>
        </w:rPr>
        <w:t>организации самостоятельной учебной деятельности для достижения своих целей с учетом индивидуальных личностных характеристик и имеющихся ресурсов.</w:t>
      </w:r>
      <w:r w:rsidR="00256B61" w:rsidRPr="00256B61">
        <w:rPr>
          <w:sz w:val="28"/>
          <w:szCs w:val="28"/>
        </w:rPr>
        <w:t xml:space="preserve"> </w:t>
      </w:r>
    </w:p>
    <w:p w:rsidR="00256B61" w:rsidRPr="00C960D1" w:rsidRDefault="00256B61" w:rsidP="00256B61">
      <w:pPr>
        <w:ind w:firstLine="567"/>
        <w:jc w:val="both"/>
        <w:rPr>
          <w:sz w:val="28"/>
          <w:szCs w:val="28"/>
        </w:rPr>
      </w:pPr>
      <w:r w:rsidRPr="00C960D1">
        <w:rPr>
          <w:sz w:val="28"/>
          <w:szCs w:val="28"/>
        </w:rPr>
        <w:t xml:space="preserve">2. Развитие </w:t>
      </w:r>
      <w:r w:rsidRPr="00256B61">
        <w:rPr>
          <w:b/>
          <w:i/>
          <w:sz w:val="28"/>
          <w:szCs w:val="28"/>
        </w:rPr>
        <w:t>языковой</w:t>
      </w:r>
      <w:r w:rsidRPr="00C960D1">
        <w:rPr>
          <w:sz w:val="28"/>
          <w:szCs w:val="28"/>
        </w:rPr>
        <w:t xml:space="preserve"> компетенции путем усвоения лексических и грамматических языковых средств, свойственных профессиональному языку специалиста в области  международных отношений, и правил их использования в профессиональных коммуникативных ситуациях.</w:t>
      </w:r>
    </w:p>
    <w:p w:rsidR="00256B61" w:rsidRPr="00C960D1" w:rsidRDefault="00256B61" w:rsidP="00256B61">
      <w:pPr>
        <w:ind w:firstLine="567"/>
        <w:jc w:val="both"/>
        <w:rPr>
          <w:sz w:val="28"/>
          <w:szCs w:val="28"/>
        </w:rPr>
      </w:pPr>
      <w:r w:rsidRPr="00C960D1">
        <w:rPr>
          <w:sz w:val="28"/>
          <w:szCs w:val="28"/>
        </w:rPr>
        <w:t xml:space="preserve">3. Развитие </w:t>
      </w:r>
      <w:r w:rsidRPr="00256B61">
        <w:rPr>
          <w:b/>
          <w:i/>
          <w:sz w:val="28"/>
          <w:szCs w:val="28"/>
        </w:rPr>
        <w:t>речевой</w:t>
      </w:r>
      <w:r w:rsidRPr="00C960D1">
        <w:rPr>
          <w:sz w:val="28"/>
          <w:szCs w:val="28"/>
        </w:rPr>
        <w:t xml:space="preserve"> компетенции путем формирования навыков и умений речевой деятельности, необходимых для осуществления иноязычного общения в профессиональной деятельности.</w:t>
      </w:r>
    </w:p>
    <w:p w:rsidR="00256B61" w:rsidRPr="00C960D1" w:rsidRDefault="00256B61" w:rsidP="00256B61">
      <w:pPr>
        <w:ind w:firstLine="567"/>
        <w:jc w:val="both"/>
        <w:rPr>
          <w:sz w:val="28"/>
          <w:szCs w:val="28"/>
        </w:rPr>
      </w:pPr>
      <w:r w:rsidRPr="00C960D1">
        <w:rPr>
          <w:sz w:val="28"/>
          <w:szCs w:val="28"/>
        </w:rPr>
        <w:t xml:space="preserve">4. Развитие </w:t>
      </w:r>
      <w:r w:rsidRPr="00256B61">
        <w:rPr>
          <w:b/>
          <w:i/>
          <w:sz w:val="28"/>
          <w:szCs w:val="28"/>
        </w:rPr>
        <w:t>дискурсивной</w:t>
      </w:r>
      <w:r w:rsidRPr="00C960D1">
        <w:rPr>
          <w:sz w:val="28"/>
          <w:szCs w:val="28"/>
        </w:rPr>
        <w:t xml:space="preserve"> компетенции путем обучения студентов интерпретации профессиональных текстов с учетом особенностей соответствующих типов дискурсов и порождению дискурсов, свойственных профессиональному общению специалиста в области  международных отношений.</w:t>
      </w:r>
    </w:p>
    <w:p w:rsidR="00256B61" w:rsidRPr="00C960D1" w:rsidRDefault="00256B61" w:rsidP="00256B61">
      <w:pPr>
        <w:ind w:firstLine="567"/>
        <w:jc w:val="both"/>
        <w:rPr>
          <w:sz w:val="28"/>
          <w:szCs w:val="28"/>
        </w:rPr>
      </w:pPr>
      <w:r w:rsidRPr="00C960D1">
        <w:rPr>
          <w:sz w:val="28"/>
          <w:szCs w:val="28"/>
        </w:rPr>
        <w:lastRenderedPageBreak/>
        <w:t xml:space="preserve">5. Развитие </w:t>
      </w:r>
      <w:r w:rsidRPr="00256B61">
        <w:rPr>
          <w:b/>
          <w:i/>
          <w:sz w:val="28"/>
          <w:szCs w:val="28"/>
        </w:rPr>
        <w:t>профессиональной</w:t>
      </w:r>
      <w:r w:rsidRPr="00C960D1">
        <w:rPr>
          <w:sz w:val="28"/>
          <w:szCs w:val="28"/>
        </w:rPr>
        <w:t xml:space="preserve"> компетенции путем моделирования учебных ситуаций, близких к аутентичным профессиональным ситуациям, предполагающим использование иностранного языка.</w:t>
      </w:r>
    </w:p>
    <w:p w:rsidR="00256B61" w:rsidRPr="00490EE1" w:rsidRDefault="00256B61" w:rsidP="00256B61">
      <w:pPr>
        <w:ind w:firstLine="567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Основная задача этого этапа – превратить обучение иностранному языку в аналог познавательной деятельности студентов по специальности и один из источников расширения их культурного кругозора, приобщить их к мировой культуре и приблизить их образовательный ур</w:t>
      </w:r>
      <w:r>
        <w:rPr>
          <w:sz w:val="28"/>
          <w:szCs w:val="28"/>
        </w:rPr>
        <w:t>овень к европейскому стандарту.</w:t>
      </w:r>
      <w:r>
        <w:rPr>
          <w:b/>
          <w:sz w:val="28"/>
          <w:szCs w:val="28"/>
        </w:rPr>
        <w:t xml:space="preserve">  </w:t>
      </w:r>
    </w:p>
    <w:p w:rsidR="00256B61" w:rsidRDefault="00256B61" w:rsidP="00256B61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ПРЕДМЕТНО - ТЕМАТИЧЕСКИЙ ПЛАН</w:t>
      </w:r>
    </w:p>
    <w:tbl>
      <w:tblPr>
        <w:tblStyle w:val="ae"/>
        <w:tblW w:w="9351" w:type="dxa"/>
        <w:tblLayout w:type="fixed"/>
        <w:tblLook w:val="01E0"/>
      </w:tblPr>
      <w:tblGrid>
        <w:gridCol w:w="704"/>
        <w:gridCol w:w="3544"/>
        <w:gridCol w:w="1984"/>
        <w:gridCol w:w="1843"/>
        <w:gridCol w:w="1276"/>
      </w:tblGrid>
      <w:tr w:rsidR="00256B61" w:rsidTr="006F5D8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Default="00256B61" w:rsidP="006F5D8C">
            <w:pPr>
              <w:shd w:val="clear" w:color="auto" w:fill="FFFFFF"/>
              <w:jc w:val="both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shd w:val="clear" w:color="auto" w:fill="FFFFFF"/>
              <w:jc w:val="both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аудиторных часов</w:t>
            </w:r>
          </w:p>
        </w:tc>
      </w:tr>
      <w:tr w:rsidR="00256B61" w:rsidTr="006F5D8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Default="00256B61" w:rsidP="006F5D8C">
            <w:pPr>
              <w:shd w:val="clear" w:color="auto" w:fill="FFFFFF"/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Pr="00490EE1" w:rsidRDefault="00256B61" w:rsidP="006F5D8C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</w:tr>
      <w:tr w:rsidR="00256B61" w:rsidTr="006F5D8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Default="00256B61" w:rsidP="006F5D8C">
            <w:pPr>
              <w:ind w:left="450" w:hanging="450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B61" w:rsidRDefault="00256B61" w:rsidP="006F5D8C">
            <w:pPr>
              <w:ind w:left="450" w:hanging="450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Сферы общения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Pr="00241141" w:rsidRDefault="00256B61" w:rsidP="006F5D8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Семинарские</w:t>
            </w:r>
          </w:p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</w:p>
        </w:tc>
      </w:tr>
      <w:tr w:rsidR="00256B61" w:rsidTr="006F5D8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Pr="00E5375D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61" w:rsidRPr="00E5375D" w:rsidRDefault="00256B61" w:rsidP="006F5D8C">
            <w:pPr>
              <w:jc w:val="both"/>
              <w:rPr>
                <w:sz w:val="28"/>
                <w:szCs w:val="28"/>
              </w:rPr>
            </w:pPr>
            <w:r w:rsidRPr="00E5375D">
              <w:rPr>
                <w:sz w:val="28"/>
                <w:szCs w:val="28"/>
              </w:rPr>
              <w:t>Международные организации:</w:t>
            </w:r>
            <w:r>
              <w:rPr>
                <w:sz w:val="28"/>
                <w:szCs w:val="28"/>
              </w:rPr>
              <w:t xml:space="preserve"> </w:t>
            </w:r>
            <w:r w:rsidRPr="00E5375D">
              <w:rPr>
                <w:bCs/>
                <w:color w:val="000000"/>
                <w:sz w:val="28"/>
                <w:szCs w:val="28"/>
              </w:rPr>
              <w:t>Евросоюз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256B61" w:rsidTr="006F5D8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Pr="00E5375D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61" w:rsidRPr="00E5375D" w:rsidRDefault="00256B61" w:rsidP="006F5D8C">
            <w:pPr>
              <w:jc w:val="both"/>
              <w:rPr>
                <w:sz w:val="28"/>
                <w:szCs w:val="28"/>
              </w:rPr>
            </w:pPr>
            <w:r w:rsidRPr="00E5375D">
              <w:rPr>
                <w:sz w:val="28"/>
                <w:szCs w:val="28"/>
              </w:rPr>
              <w:t>Международные организации:</w:t>
            </w:r>
            <w:r>
              <w:rPr>
                <w:sz w:val="28"/>
                <w:szCs w:val="28"/>
              </w:rPr>
              <w:t xml:space="preserve"> </w:t>
            </w:r>
            <w:r w:rsidRPr="00E5375D">
              <w:rPr>
                <w:sz w:val="28"/>
                <w:szCs w:val="28"/>
              </w:rPr>
              <w:t>ООН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256B61" w:rsidTr="006F5D8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Pr="00E5375D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61" w:rsidRPr="00E5375D" w:rsidRDefault="00256B61" w:rsidP="006F5D8C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E5375D">
              <w:rPr>
                <w:sz w:val="28"/>
                <w:szCs w:val="28"/>
              </w:rPr>
              <w:t>Международные организации:</w:t>
            </w:r>
            <w:r>
              <w:rPr>
                <w:sz w:val="28"/>
                <w:szCs w:val="28"/>
              </w:rPr>
              <w:t xml:space="preserve"> </w:t>
            </w:r>
            <w:r w:rsidRPr="00E5375D">
              <w:rPr>
                <w:sz w:val="28"/>
                <w:szCs w:val="28"/>
              </w:rPr>
              <w:t>НАТО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256B61" w:rsidTr="006F5D8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Pr="00E5375D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61" w:rsidRPr="00E5375D" w:rsidRDefault="00256B61" w:rsidP="006F5D8C">
            <w:pPr>
              <w:jc w:val="both"/>
              <w:rPr>
                <w:sz w:val="28"/>
                <w:szCs w:val="28"/>
              </w:rPr>
            </w:pPr>
            <w:r w:rsidRPr="00E5375D">
              <w:rPr>
                <w:sz w:val="28"/>
                <w:szCs w:val="28"/>
              </w:rPr>
              <w:t>Международные организации:</w:t>
            </w:r>
            <w:r>
              <w:rPr>
                <w:sz w:val="28"/>
                <w:szCs w:val="28"/>
              </w:rPr>
              <w:t xml:space="preserve"> </w:t>
            </w:r>
            <w:r w:rsidRPr="00E5375D">
              <w:rPr>
                <w:sz w:val="28"/>
                <w:szCs w:val="28"/>
              </w:rPr>
              <w:t>ОБСЕ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256B61" w:rsidTr="006F5D8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Pr="00E5375D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61" w:rsidRPr="00E5375D" w:rsidRDefault="00256B61" w:rsidP="006F5D8C">
            <w:pPr>
              <w:jc w:val="both"/>
              <w:rPr>
                <w:sz w:val="28"/>
                <w:szCs w:val="28"/>
              </w:rPr>
            </w:pPr>
            <w:r w:rsidRPr="00E5375D">
              <w:rPr>
                <w:sz w:val="28"/>
                <w:szCs w:val="28"/>
              </w:rPr>
              <w:t>Деятельность  Республики Беларусь на международной арене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256B61" w:rsidTr="006F5D8C">
        <w:trPr>
          <w:trHeight w:val="300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Pr="00241141" w:rsidRDefault="00256B61" w:rsidP="006F5D8C">
            <w:pPr>
              <w:jc w:val="both"/>
              <w:rPr>
                <w:b/>
                <w:sz w:val="28"/>
                <w:szCs w:val="28"/>
              </w:rPr>
            </w:pPr>
            <w:r w:rsidRPr="00241141">
              <w:rPr>
                <w:b/>
                <w:sz w:val="28"/>
                <w:szCs w:val="28"/>
              </w:rPr>
              <w:t>Грамматика</w:t>
            </w:r>
          </w:p>
        </w:tc>
      </w:tr>
      <w:tr w:rsidR="00256B61" w:rsidTr="006F5D8C">
        <w:trPr>
          <w:trHeight w:val="2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Default="00256B61" w:rsidP="006F5D8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B61" w:rsidRDefault="00256B61" w:rsidP="006F5D8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Глагол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256B61" w:rsidTr="006F5D8C">
        <w:trPr>
          <w:trHeight w:val="2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Default="00256B61" w:rsidP="006F5D8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Управление глаголов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256B61" w:rsidTr="006F5D8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Default="00256B61" w:rsidP="006F5D8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>
              <w:rPr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B61" w:rsidRPr="00BB317B" w:rsidRDefault="00256B61" w:rsidP="006F5D8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BB317B">
              <w:rPr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256B61" w:rsidTr="006F5D8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Default="00256B61" w:rsidP="006F5D8C">
            <w:pPr>
              <w:ind w:left="450" w:hanging="450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ind w:left="450" w:hanging="450"/>
              <w:jc w:val="both"/>
              <w:rPr>
                <w:b/>
                <w:i/>
                <w:sz w:val="28"/>
                <w:szCs w:val="28"/>
                <w:lang w:val="en-US"/>
              </w:rPr>
            </w:pPr>
            <w:r>
              <w:rPr>
                <w:b/>
                <w:i/>
                <w:sz w:val="28"/>
                <w:szCs w:val="28"/>
              </w:rPr>
              <w:t>Сферы общения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</w:p>
        </w:tc>
      </w:tr>
      <w:tr w:rsidR="00256B61" w:rsidTr="006F5D8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Pr="004B44FC" w:rsidRDefault="00256B61" w:rsidP="006F5D8C">
            <w:pPr>
              <w:pStyle w:val="ac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61" w:rsidRPr="00C960D1" w:rsidRDefault="00361602" w:rsidP="00361602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Государственная поддержка и формы правления Германии</w:t>
            </w:r>
            <w:r w:rsidR="00256B61" w:rsidRPr="004B44FC">
              <w:rPr>
                <w:bCs/>
                <w:color w:val="000000"/>
                <w:sz w:val="28"/>
                <w:szCs w:val="28"/>
              </w:rPr>
              <w:t>.</w:t>
            </w:r>
            <w:r w:rsidR="00256B61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Германия как социально-демократическое, правовое и федеративное государство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256B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256B61" w:rsidTr="006F5D8C">
        <w:trPr>
          <w:trHeight w:val="34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Default="00256B61" w:rsidP="006F5D8C">
            <w:pPr>
              <w:pStyle w:val="ac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B61" w:rsidRPr="00C960D1" w:rsidRDefault="00361602" w:rsidP="006F5D8C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Правительство Германии и важнейшие политические партии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256B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256B61" w:rsidTr="006F5D8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Pr="00C960D1" w:rsidRDefault="00256B61" w:rsidP="006F5D8C">
            <w:pPr>
              <w:pStyle w:val="ac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B61" w:rsidRPr="00C960D1" w:rsidRDefault="00361602" w:rsidP="006F5D8C">
            <w:pPr>
              <w:pStyle w:val="ac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Германия как парламентская республика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256B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256B61" w:rsidTr="006F5D8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Pr="0041401D" w:rsidRDefault="00256B61" w:rsidP="006F5D8C">
            <w:pPr>
              <w:pStyle w:val="ac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B61" w:rsidRPr="0041401D" w:rsidRDefault="00256B61" w:rsidP="006F5D8C">
            <w:pPr>
              <w:pStyle w:val="ac"/>
              <w:jc w:val="both"/>
              <w:rPr>
                <w:bCs/>
                <w:color w:val="000000"/>
                <w:sz w:val="28"/>
                <w:szCs w:val="28"/>
              </w:rPr>
            </w:pPr>
            <w:r w:rsidRPr="0041401D">
              <w:rPr>
                <w:bCs/>
                <w:color w:val="000000"/>
                <w:sz w:val="28"/>
                <w:szCs w:val="28"/>
              </w:rPr>
              <w:t>Деловая переписка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Default="00256B61" w:rsidP="00256B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256B61" w:rsidTr="006F5D8C"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Pr="00241141" w:rsidRDefault="00256B61" w:rsidP="006F5D8C">
            <w:pPr>
              <w:jc w:val="both"/>
              <w:rPr>
                <w:b/>
                <w:sz w:val="28"/>
                <w:szCs w:val="28"/>
              </w:rPr>
            </w:pPr>
            <w:r w:rsidRPr="00241141">
              <w:rPr>
                <w:b/>
                <w:sz w:val="28"/>
                <w:szCs w:val="28"/>
              </w:rPr>
              <w:lastRenderedPageBreak/>
              <w:t>Грамматика</w:t>
            </w:r>
          </w:p>
        </w:tc>
      </w:tr>
      <w:tr w:rsidR="00256B61" w:rsidTr="006F5D8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Default="00256B61" w:rsidP="006F5D8C">
            <w:pPr>
              <w:shd w:val="clear" w:color="auto" w:fill="FFFFFF"/>
              <w:ind w:hanging="3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B61" w:rsidRPr="00BB317B" w:rsidRDefault="00256B61" w:rsidP="006F5D8C">
            <w:pPr>
              <w:shd w:val="clear" w:color="auto" w:fill="FFFFFF"/>
              <w:ind w:hanging="30"/>
              <w:jc w:val="both"/>
              <w:rPr>
                <w:sz w:val="28"/>
                <w:szCs w:val="28"/>
              </w:rPr>
            </w:pPr>
            <w:r w:rsidRPr="00BB317B">
              <w:rPr>
                <w:color w:val="000000"/>
                <w:sz w:val="28"/>
                <w:szCs w:val="28"/>
              </w:rPr>
              <w:t xml:space="preserve">Глагол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256B61" w:rsidTr="006F5D8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Default="00256B61" w:rsidP="006F5D8C">
            <w:pPr>
              <w:shd w:val="clear" w:color="auto" w:fill="FFFFFF"/>
              <w:ind w:hanging="3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shd w:val="clear" w:color="auto" w:fill="FFFFFF"/>
              <w:ind w:hanging="3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Управление глаголов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256B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256B61" w:rsidTr="006F5D8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Pr="00BB317B" w:rsidRDefault="00256B61" w:rsidP="006F5D8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BB317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BB317B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B61" w:rsidRPr="00BB317B" w:rsidRDefault="00256B61" w:rsidP="006F5D8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BB317B">
              <w:rPr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6F5D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Default="00256B61" w:rsidP="00256B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256B61" w:rsidTr="006F5D8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Pr="00BB317B" w:rsidRDefault="00256B61" w:rsidP="006F5D8C">
            <w:pPr>
              <w:spacing w:after="200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Pr="00241141" w:rsidRDefault="00256B61" w:rsidP="006F5D8C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  <w:r w:rsidRPr="00241141">
              <w:rPr>
                <w:b/>
                <w:color w:val="000000"/>
                <w:sz w:val="28"/>
                <w:szCs w:val="28"/>
              </w:rPr>
              <w:t>Всего часов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Pr="00241141" w:rsidRDefault="00256B61" w:rsidP="006F5D8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B61" w:rsidRPr="00241141" w:rsidRDefault="00256B61" w:rsidP="006F5D8C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B61" w:rsidRPr="00241141" w:rsidRDefault="00256B61" w:rsidP="006F5D8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284</w:t>
            </w:r>
          </w:p>
        </w:tc>
      </w:tr>
    </w:tbl>
    <w:p w:rsidR="00256B61" w:rsidRDefault="00256B61" w:rsidP="00256B61">
      <w:pPr>
        <w:widowControl w:val="0"/>
        <w:tabs>
          <w:tab w:val="left" w:pos="90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56B61" w:rsidRDefault="00256B61" w:rsidP="00256B61">
      <w:pPr>
        <w:widowControl w:val="0"/>
        <w:tabs>
          <w:tab w:val="left" w:pos="90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УЧЕБНОГО МАТЕРИАЛА</w:t>
      </w:r>
    </w:p>
    <w:p w:rsidR="00256B61" w:rsidRDefault="00256B61" w:rsidP="00256B61">
      <w:pPr>
        <w:widowControl w:val="0"/>
        <w:tabs>
          <w:tab w:val="left" w:pos="90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56B61" w:rsidRDefault="00256B61" w:rsidP="00256B61">
      <w:pPr>
        <w:widowControl w:val="0"/>
        <w:tabs>
          <w:tab w:val="left" w:pos="90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Сферы общения</w:t>
      </w:r>
    </w:p>
    <w:p w:rsidR="00A72F1A" w:rsidRDefault="00A72F1A" w:rsidP="00256B61">
      <w:pPr>
        <w:widowControl w:val="0"/>
        <w:tabs>
          <w:tab w:val="left" w:pos="90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56B61" w:rsidRPr="00290702" w:rsidRDefault="00256B61" w:rsidP="00256B61">
      <w:pPr>
        <w:jc w:val="both"/>
        <w:rPr>
          <w:b/>
          <w:sz w:val="28"/>
          <w:szCs w:val="28"/>
        </w:rPr>
      </w:pPr>
      <w:r w:rsidRPr="00290702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290702">
        <w:rPr>
          <w:b/>
          <w:sz w:val="28"/>
          <w:szCs w:val="28"/>
        </w:rPr>
        <w:t>Международные организации:</w:t>
      </w:r>
    </w:p>
    <w:p w:rsidR="00256B61" w:rsidRDefault="00256B61" w:rsidP="00256B61">
      <w:pPr>
        <w:jc w:val="both"/>
        <w:rPr>
          <w:sz w:val="28"/>
          <w:szCs w:val="28"/>
        </w:rPr>
      </w:pPr>
      <w:r w:rsidRPr="002765EA">
        <w:rPr>
          <w:b/>
          <w:bCs/>
          <w:color w:val="000000"/>
          <w:sz w:val="28"/>
          <w:szCs w:val="28"/>
        </w:rPr>
        <w:t>Евросоюз</w:t>
      </w:r>
      <w:r>
        <w:rPr>
          <w:bCs/>
          <w:color w:val="000000"/>
          <w:sz w:val="28"/>
          <w:szCs w:val="28"/>
        </w:rPr>
        <w:t xml:space="preserve">. </w:t>
      </w:r>
      <w:r w:rsidRPr="002765EA">
        <w:rPr>
          <w:sz w:val="28"/>
          <w:szCs w:val="28"/>
        </w:rPr>
        <w:t>И</w:t>
      </w:r>
      <w:r w:rsidRPr="00C960D1">
        <w:rPr>
          <w:sz w:val="28"/>
          <w:szCs w:val="28"/>
        </w:rPr>
        <w:t>стории создания, членств</w:t>
      </w:r>
      <w:r>
        <w:rPr>
          <w:sz w:val="28"/>
          <w:szCs w:val="28"/>
        </w:rPr>
        <w:t>о</w:t>
      </w:r>
      <w:r w:rsidRPr="00C960D1">
        <w:rPr>
          <w:sz w:val="28"/>
          <w:szCs w:val="28"/>
        </w:rPr>
        <w:t>, структур</w:t>
      </w:r>
      <w:r>
        <w:rPr>
          <w:sz w:val="28"/>
          <w:szCs w:val="28"/>
        </w:rPr>
        <w:t>а</w:t>
      </w:r>
      <w:r w:rsidRPr="00C960D1">
        <w:rPr>
          <w:sz w:val="28"/>
          <w:szCs w:val="28"/>
        </w:rPr>
        <w:t>, цел</w:t>
      </w:r>
      <w:r>
        <w:rPr>
          <w:sz w:val="28"/>
          <w:szCs w:val="28"/>
        </w:rPr>
        <w:t>и</w:t>
      </w:r>
      <w:r w:rsidRPr="00C960D1">
        <w:rPr>
          <w:sz w:val="28"/>
          <w:szCs w:val="28"/>
        </w:rPr>
        <w:t xml:space="preserve"> и задач</w:t>
      </w:r>
      <w:r>
        <w:rPr>
          <w:sz w:val="28"/>
          <w:szCs w:val="28"/>
        </w:rPr>
        <w:t>и.</w:t>
      </w:r>
    </w:p>
    <w:p w:rsidR="00256B61" w:rsidRPr="002765EA" w:rsidRDefault="00256B61" w:rsidP="00256B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2765EA">
        <w:rPr>
          <w:b/>
          <w:sz w:val="28"/>
          <w:szCs w:val="28"/>
        </w:rPr>
        <w:t>Международные организации:</w:t>
      </w:r>
    </w:p>
    <w:p w:rsidR="00256B61" w:rsidRDefault="00256B61" w:rsidP="00256B61">
      <w:pPr>
        <w:jc w:val="both"/>
        <w:rPr>
          <w:sz w:val="28"/>
          <w:szCs w:val="28"/>
        </w:rPr>
      </w:pPr>
      <w:r w:rsidRPr="002765EA">
        <w:rPr>
          <w:b/>
          <w:bCs/>
          <w:color w:val="000000"/>
          <w:sz w:val="28"/>
          <w:szCs w:val="28"/>
        </w:rPr>
        <w:t>ООН.</w:t>
      </w:r>
      <w:r>
        <w:rPr>
          <w:bCs/>
          <w:color w:val="000000"/>
          <w:sz w:val="28"/>
          <w:szCs w:val="28"/>
        </w:rPr>
        <w:t xml:space="preserve"> </w:t>
      </w:r>
      <w:r w:rsidRPr="002765EA">
        <w:rPr>
          <w:sz w:val="28"/>
          <w:szCs w:val="28"/>
        </w:rPr>
        <w:t>И</w:t>
      </w:r>
      <w:r w:rsidRPr="00C960D1">
        <w:rPr>
          <w:sz w:val="28"/>
          <w:szCs w:val="28"/>
        </w:rPr>
        <w:t>стории создания, членств</w:t>
      </w:r>
      <w:r>
        <w:rPr>
          <w:sz w:val="28"/>
          <w:szCs w:val="28"/>
        </w:rPr>
        <w:t>о</w:t>
      </w:r>
      <w:r w:rsidRPr="00C960D1">
        <w:rPr>
          <w:sz w:val="28"/>
          <w:szCs w:val="28"/>
        </w:rPr>
        <w:t>, структур</w:t>
      </w:r>
      <w:r>
        <w:rPr>
          <w:sz w:val="28"/>
          <w:szCs w:val="28"/>
        </w:rPr>
        <w:t>а</w:t>
      </w:r>
      <w:r w:rsidRPr="00C960D1">
        <w:rPr>
          <w:sz w:val="28"/>
          <w:szCs w:val="28"/>
        </w:rPr>
        <w:t>, цел</w:t>
      </w:r>
      <w:r>
        <w:rPr>
          <w:sz w:val="28"/>
          <w:szCs w:val="28"/>
        </w:rPr>
        <w:t>и</w:t>
      </w:r>
      <w:r w:rsidRPr="00C960D1">
        <w:rPr>
          <w:sz w:val="28"/>
          <w:szCs w:val="28"/>
        </w:rPr>
        <w:t xml:space="preserve"> и задач</w:t>
      </w:r>
      <w:r>
        <w:rPr>
          <w:sz w:val="28"/>
          <w:szCs w:val="28"/>
        </w:rPr>
        <w:t>и.</w:t>
      </w:r>
    </w:p>
    <w:p w:rsidR="00256B61" w:rsidRPr="002765EA" w:rsidRDefault="00256B61" w:rsidP="00256B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2765EA">
        <w:rPr>
          <w:b/>
          <w:sz w:val="28"/>
          <w:szCs w:val="28"/>
        </w:rPr>
        <w:t>Международные организации:</w:t>
      </w:r>
    </w:p>
    <w:p w:rsidR="00256B61" w:rsidRDefault="00256B61" w:rsidP="00256B61">
      <w:pPr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НАТО</w:t>
      </w:r>
      <w:r w:rsidRPr="002765EA">
        <w:rPr>
          <w:b/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</w:t>
      </w:r>
      <w:r w:rsidRPr="002765EA">
        <w:rPr>
          <w:sz w:val="28"/>
          <w:szCs w:val="28"/>
        </w:rPr>
        <w:t>И</w:t>
      </w:r>
      <w:r w:rsidRPr="00C960D1">
        <w:rPr>
          <w:sz w:val="28"/>
          <w:szCs w:val="28"/>
        </w:rPr>
        <w:t>стории создания, членств</w:t>
      </w:r>
      <w:r>
        <w:rPr>
          <w:sz w:val="28"/>
          <w:szCs w:val="28"/>
        </w:rPr>
        <w:t>о</w:t>
      </w:r>
      <w:r w:rsidRPr="00C960D1">
        <w:rPr>
          <w:sz w:val="28"/>
          <w:szCs w:val="28"/>
        </w:rPr>
        <w:t>, структур</w:t>
      </w:r>
      <w:r>
        <w:rPr>
          <w:sz w:val="28"/>
          <w:szCs w:val="28"/>
        </w:rPr>
        <w:t>а</w:t>
      </w:r>
      <w:r w:rsidRPr="00C960D1">
        <w:rPr>
          <w:sz w:val="28"/>
          <w:szCs w:val="28"/>
        </w:rPr>
        <w:t>, цел</w:t>
      </w:r>
      <w:r>
        <w:rPr>
          <w:sz w:val="28"/>
          <w:szCs w:val="28"/>
        </w:rPr>
        <w:t>и</w:t>
      </w:r>
      <w:r w:rsidRPr="00C960D1">
        <w:rPr>
          <w:sz w:val="28"/>
          <w:szCs w:val="28"/>
        </w:rPr>
        <w:t xml:space="preserve"> и задач</w:t>
      </w:r>
      <w:r>
        <w:rPr>
          <w:sz w:val="28"/>
          <w:szCs w:val="28"/>
        </w:rPr>
        <w:t>и.</w:t>
      </w:r>
    </w:p>
    <w:p w:rsidR="00256B61" w:rsidRPr="002765EA" w:rsidRDefault="00256B61" w:rsidP="00256B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2765EA">
        <w:rPr>
          <w:b/>
          <w:sz w:val="28"/>
          <w:szCs w:val="28"/>
        </w:rPr>
        <w:t>Международные организации:</w:t>
      </w:r>
    </w:p>
    <w:p w:rsidR="00256B61" w:rsidRDefault="00256B61" w:rsidP="00256B61">
      <w:pPr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ОБСЕ</w:t>
      </w:r>
      <w:r w:rsidRPr="002765EA">
        <w:rPr>
          <w:b/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</w:t>
      </w:r>
      <w:r w:rsidRPr="002765EA">
        <w:rPr>
          <w:sz w:val="28"/>
          <w:szCs w:val="28"/>
        </w:rPr>
        <w:t>И</w:t>
      </w:r>
      <w:r w:rsidRPr="00C960D1">
        <w:rPr>
          <w:sz w:val="28"/>
          <w:szCs w:val="28"/>
        </w:rPr>
        <w:t>стории создания, членств</w:t>
      </w:r>
      <w:r>
        <w:rPr>
          <w:sz w:val="28"/>
          <w:szCs w:val="28"/>
        </w:rPr>
        <w:t>о</w:t>
      </w:r>
      <w:r w:rsidRPr="00C960D1">
        <w:rPr>
          <w:sz w:val="28"/>
          <w:szCs w:val="28"/>
        </w:rPr>
        <w:t>, структур</w:t>
      </w:r>
      <w:r>
        <w:rPr>
          <w:sz w:val="28"/>
          <w:szCs w:val="28"/>
        </w:rPr>
        <w:t>а</w:t>
      </w:r>
      <w:r w:rsidRPr="00C960D1">
        <w:rPr>
          <w:sz w:val="28"/>
          <w:szCs w:val="28"/>
        </w:rPr>
        <w:t>, цел</w:t>
      </w:r>
      <w:r>
        <w:rPr>
          <w:sz w:val="28"/>
          <w:szCs w:val="28"/>
        </w:rPr>
        <w:t>и</w:t>
      </w:r>
      <w:r w:rsidRPr="00C960D1">
        <w:rPr>
          <w:sz w:val="28"/>
          <w:szCs w:val="28"/>
        </w:rPr>
        <w:t xml:space="preserve"> и задач</w:t>
      </w:r>
      <w:r>
        <w:rPr>
          <w:sz w:val="28"/>
          <w:szCs w:val="28"/>
        </w:rPr>
        <w:t>и.</w:t>
      </w:r>
    </w:p>
    <w:p w:rsidR="00256B61" w:rsidRDefault="00256B61" w:rsidP="00256B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Д</w:t>
      </w:r>
      <w:r w:rsidRPr="002765EA">
        <w:rPr>
          <w:b/>
          <w:sz w:val="28"/>
          <w:szCs w:val="28"/>
        </w:rPr>
        <w:t>еятельность  Республики Беларусь на международной арене</w:t>
      </w:r>
      <w:r>
        <w:rPr>
          <w:b/>
          <w:sz w:val="28"/>
          <w:szCs w:val="28"/>
        </w:rPr>
        <w:t>.</w:t>
      </w:r>
    </w:p>
    <w:p w:rsidR="00256B61" w:rsidRDefault="00256B61" w:rsidP="00256B61">
      <w:pPr>
        <w:shd w:val="clear" w:color="auto" w:fill="FFFFFF"/>
        <w:jc w:val="center"/>
        <w:rPr>
          <w:b/>
          <w:sz w:val="28"/>
          <w:szCs w:val="28"/>
        </w:rPr>
      </w:pPr>
    </w:p>
    <w:p w:rsidR="00256B61" w:rsidRDefault="00256B61" w:rsidP="00256B61">
      <w:pPr>
        <w:shd w:val="clear" w:color="auto" w:fill="FFFFFF"/>
        <w:jc w:val="center"/>
        <w:rPr>
          <w:b/>
          <w:sz w:val="28"/>
          <w:szCs w:val="28"/>
        </w:rPr>
      </w:pPr>
      <w:r w:rsidRPr="00C960D1">
        <w:rPr>
          <w:b/>
          <w:sz w:val="28"/>
          <w:szCs w:val="28"/>
        </w:rPr>
        <w:t>Грамматика</w:t>
      </w:r>
    </w:p>
    <w:p w:rsidR="00256B61" w:rsidRPr="00C960D1" w:rsidRDefault="00256B61" w:rsidP="00256B61">
      <w:pPr>
        <w:shd w:val="clear" w:color="auto" w:fill="FFFFFF"/>
        <w:jc w:val="center"/>
        <w:rPr>
          <w:b/>
          <w:sz w:val="28"/>
          <w:szCs w:val="28"/>
        </w:rPr>
      </w:pPr>
    </w:p>
    <w:p w:rsidR="00256B61" w:rsidRPr="00C960D1" w:rsidRDefault="00256B61" w:rsidP="00256B61">
      <w:pPr>
        <w:shd w:val="clear" w:color="auto" w:fill="FFFFFF"/>
        <w:tabs>
          <w:tab w:val="left" w:pos="1080"/>
        </w:tabs>
        <w:spacing w:before="34"/>
        <w:ind w:left="1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6. </w:t>
      </w:r>
      <w:r w:rsidRPr="00C960D1">
        <w:rPr>
          <w:b/>
          <w:bCs/>
          <w:color w:val="000000"/>
          <w:sz w:val="28"/>
          <w:szCs w:val="28"/>
        </w:rPr>
        <w:t xml:space="preserve">Глагол. </w:t>
      </w:r>
      <w:r w:rsidRPr="00C960D1">
        <w:rPr>
          <w:color w:val="000000"/>
          <w:spacing w:val="-3"/>
          <w:sz w:val="28"/>
          <w:szCs w:val="28"/>
        </w:rPr>
        <w:t xml:space="preserve">Пассив - страдательный залог. </w:t>
      </w:r>
      <w:r w:rsidRPr="00C960D1">
        <w:rPr>
          <w:color w:val="000000"/>
          <w:spacing w:val="-8"/>
          <w:sz w:val="28"/>
          <w:szCs w:val="28"/>
        </w:rPr>
        <w:t xml:space="preserve">Образование временных форм пассива. </w:t>
      </w:r>
      <w:r w:rsidRPr="00C960D1">
        <w:rPr>
          <w:color w:val="000000"/>
          <w:spacing w:val="-5"/>
          <w:sz w:val="28"/>
          <w:szCs w:val="28"/>
        </w:rPr>
        <w:t xml:space="preserve">Употребление пассива. </w:t>
      </w:r>
      <w:r w:rsidRPr="00C960D1">
        <w:rPr>
          <w:color w:val="000000"/>
          <w:spacing w:val="-8"/>
          <w:sz w:val="28"/>
          <w:szCs w:val="28"/>
        </w:rPr>
        <w:t xml:space="preserve">Формы, которыми можно заменить пассив. Употребление модальных глаголов </w:t>
      </w:r>
      <w:r w:rsidRPr="00C960D1">
        <w:rPr>
          <w:color w:val="000000"/>
          <w:spacing w:val="-6"/>
          <w:sz w:val="28"/>
          <w:szCs w:val="28"/>
        </w:rPr>
        <w:t xml:space="preserve">в пассивной конструкции. Пассив в инфинитивной конструкции. Безличный пассив. </w:t>
      </w:r>
      <w:r w:rsidRPr="00C960D1">
        <w:rPr>
          <w:color w:val="000000"/>
          <w:spacing w:val="-5"/>
          <w:sz w:val="28"/>
          <w:szCs w:val="28"/>
        </w:rPr>
        <w:t xml:space="preserve">Перевод пассива на русский язык. </w:t>
      </w:r>
      <w:r w:rsidRPr="00C960D1">
        <w:rPr>
          <w:color w:val="000000"/>
          <w:sz w:val="28"/>
          <w:szCs w:val="28"/>
        </w:rPr>
        <w:tab/>
      </w:r>
    </w:p>
    <w:p w:rsidR="00256B61" w:rsidRDefault="00256B61" w:rsidP="00256B61">
      <w:pPr>
        <w:shd w:val="clear" w:color="auto" w:fill="FFFFFF"/>
        <w:jc w:val="both"/>
        <w:rPr>
          <w:color w:val="000000"/>
          <w:sz w:val="28"/>
          <w:szCs w:val="28"/>
        </w:rPr>
      </w:pPr>
      <w:r w:rsidRPr="006377BB">
        <w:rPr>
          <w:b/>
          <w:color w:val="000000"/>
          <w:sz w:val="28"/>
          <w:szCs w:val="28"/>
        </w:rPr>
        <w:t>Именные формы глагола.</w:t>
      </w:r>
      <w:r w:rsidRPr="00C960D1">
        <w:rPr>
          <w:color w:val="000000"/>
          <w:sz w:val="28"/>
          <w:szCs w:val="28"/>
        </w:rPr>
        <w:t xml:space="preserve"> </w:t>
      </w:r>
      <w:r w:rsidRPr="00C960D1">
        <w:rPr>
          <w:i/>
          <w:color w:val="000000"/>
          <w:sz w:val="28"/>
          <w:szCs w:val="28"/>
          <w:lang w:val="de-DE"/>
        </w:rPr>
        <w:t>Partizip</w:t>
      </w:r>
      <w:r w:rsidRPr="00C960D1">
        <w:rPr>
          <w:color w:val="000000"/>
          <w:sz w:val="28"/>
          <w:szCs w:val="28"/>
        </w:rPr>
        <w:t xml:space="preserve"> - причастие. Образование </w:t>
      </w:r>
      <w:r w:rsidRPr="00C960D1">
        <w:rPr>
          <w:i/>
          <w:color w:val="000000"/>
          <w:sz w:val="28"/>
          <w:szCs w:val="28"/>
          <w:lang w:val="de-DE"/>
        </w:rPr>
        <w:t>Partizip</w:t>
      </w:r>
      <w:r w:rsidRPr="00C960D1">
        <w:rPr>
          <w:color w:val="000000"/>
          <w:sz w:val="28"/>
          <w:szCs w:val="28"/>
        </w:rPr>
        <w:t xml:space="preserve"> </w:t>
      </w:r>
      <w:r w:rsidRPr="00C960D1">
        <w:rPr>
          <w:i/>
          <w:color w:val="000000"/>
          <w:sz w:val="28"/>
          <w:szCs w:val="28"/>
          <w:lang w:val="en-US"/>
        </w:rPr>
        <w:t>I</w:t>
      </w:r>
      <w:r w:rsidRPr="00C960D1">
        <w:rPr>
          <w:i/>
          <w:color w:val="000000"/>
          <w:sz w:val="28"/>
          <w:szCs w:val="28"/>
        </w:rPr>
        <w:t>.</w:t>
      </w:r>
      <w:r w:rsidRPr="00C960D1">
        <w:rPr>
          <w:color w:val="000000"/>
          <w:sz w:val="28"/>
          <w:szCs w:val="28"/>
        </w:rPr>
        <w:t xml:space="preserve"> Значение и употребление </w:t>
      </w:r>
      <w:r w:rsidRPr="00C960D1">
        <w:rPr>
          <w:i/>
          <w:color w:val="000000"/>
          <w:sz w:val="28"/>
          <w:szCs w:val="28"/>
          <w:lang w:val="de-DE"/>
        </w:rPr>
        <w:t>Partizip</w:t>
      </w:r>
      <w:r w:rsidRPr="00C960D1">
        <w:rPr>
          <w:color w:val="000000"/>
          <w:sz w:val="28"/>
          <w:szCs w:val="28"/>
        </w:rPr>
        <w:t xml:space="preserve"> </w:t>
      </w:r>
      <w:r w:rsidRPr="00C960D1">
        <w:rPr>
          <w:i/>
          <w:color w:val="000000"/>
          <w:sz w:val="28"/>
          <w:szCs w:val="28"/>
          <w:lang w:val="en-US"/>
        </w:rPr>
        <w:t>I</w:t>
      </w:r>
      <w:r w:rsidRPr="00C960D1">
        <w:rPr>
          <w:i/>
          <w:color w:val="000000"/>
          <w:sz w:val="28"/>
          <w:szCs w:val="28"/>
        </w:rPr>
        <w:t>.</w:t>
      </w:r>
      <w:r w:rsidRPr="00C960D1">
        <w:rPr>
          <w:color w:val="000000"/>
          <w:sz w:val="28"/>
          <w:szCs w:val="28"/>
        </w:rPr>
        <w:t xml:space="preserve">  Конструкция </w:t>
      </w:r>
      <w:r w:rsidRPr="00C960D1">
        <w:rPr>
          <w:i/>
          <w:color w:val="000000"/>
          <w:sz w:val="28"/>
          <w:szCs w:val="28"/>
          <w:lang w:val="de-DE"/>
        </w:rPr>
        <w:t>zu</w:t>
      </w:r>
      <w:r w:rsidRPr="00C960D1">
        <w:rPr>
          <w:i/>
          <w:color w:val="000000"/>
          <w:sz w:val="28"/>
          <w:szCs w:val="28"/>
        </w:rPr>
        <w:t xml:space="preserve">  +</w:t>
      </w:r>
      <w:r w:rsidRPr="00C960D1">
        <w:rPr>
          <w:color w:val="000000"/>
          <w:sz w:val="28"/>
          <w:szCs w:val="28"/>
        </w:rPr>
        <w:t xml:space="preserve"> </w:t>
      </w:r>
      <w:r w:rsidRPr="00C960D1">
        <w:rPr>
          <w:i/>
          <w:color w:val="000000"/>
          <w:sz w:val="28"/>
          <w:szCs w:val="28"/>
          <w:lang w:val="de-DE"/>
        </w:rPr>
        <w:t>Partizip</w:t>
      </w:r>
      <w:r w:rsidRPr="00C960D1">
        <w:rPr>
          <w:color w:val="000000"/>
          <w:sz w:val="28"/>
          <w:szCs w:val="28"/>
        </w:rPr>
        <w:t xml:space="preserve"> </w:t>
      </w:r>
      <w:r w:rsidRPr="00C960D1">
        <w:rPr>
          <w:i/>
          <w:color w:val="000000"/>
          <w:sz w:val="28"/>
          <w:szCs w:val="28"/>
          <w:lang w:val="en-US"/>
        </w:rPr>
        <w:t>I</w:t>
      </w:r>
      <w:r w:rsidRPr="00C960D1">
        <w:rPr>
          <w:i/>
          <w:color w:val="000000"/>
          <w:sz w:val="28"/>
          <w:szCs w:val="28"/>
        </w:rPr>
        <w:t>.</w:t>
      </w:r>
      <w:r w:rsidRPr="00C960D1">
        <w:rPr>
          <w:color w:val="000000"/>
          <w:sz w:val="28"/>
          <w:szCs w:val="28"/>
        </w:rPr>
        <w:t xml:space="preserve">  Образование </w:t>
      </w:r>
      <w:r w:rsidRPr="00C960D1">
        <w:rPr>
          <w:i/>
          <w:color w:val="000000"/>
          <w:sz w:val="28"/>
          <w:szCs w:val="28"/>
          <w:lang w:val="de-DE"/>
        </w:rPr>
        <w:t>Partizip</w:t>
      </w:r>
      <w:r w:rsidRPr="00C960D1">
        <w:rPr>
          <w:color w:val="000000"/>
          <w:sz w:val="28"/>
          <w:szCs w:val="28"/>
        </w:rPr>
        <w:t xml:space="preserve"> </w:t>
      </w:r>
      <w:r w:rsidRPr="00C960D1">
        <w:rPr>
          <w:i/>
          <w:color w:val="000000"/>
          <w:sz w:val="28"/>
          <w:szCs w:val="28"/>
          <w:lang w:val="de-DE"/>
        </w:rPr>
        <w:t>I</w:t>
      </w:r>
      <w:r w:rsidRPr="00C960D1">
        <w:rPr>
          <w:i/>
          <w:color w:val="000000"/>
          <w:sz w:val="28"/>
          <w:szCs w:val="28"/>
          <w:lang w:val="en-US"/>
        </w:rPr>
        <w:t>I</w:t>
      </w:r>
      <w:r w:rsidRPr="00C960D1">
        <w:rPr>
          <w:i/>
          <w:color w:val="000000"/>
          <w:sz w:val="28"/>
          <w:szCs w:val="28"/>
        </w:rPr>
        <w:t>.</w:t>
      </w:r>
      <w:r w:rsidRPr="00C960D1">
        <w:rPr>
          <w:color w:val="000000"/>
          <w:sz w:val="28"/>
          <w:szCs w:val="28"/>
        </w:rPr>
        <w:t xml:space="preserve"> Значение и употребление </w:t>
      </w:r>
      <w:r w:rsidRPr="00C960D1">
        <w:rPr>
          <w:i/>
          <w:color w:val="000000"/>
          <w:sz w:val="28"/>
          <w:szCs w:val="28"/>
          <w:lang w:val="de-DE"/>
        </w:rPr>
        <w:t>Partizip</w:t>
      </w:r>
      <w:r w:rsidRPr="00C960D1">
        <w:rPr>
          <w:color w:val="000000"/>
          <w:sz w:val="28"/>
          <w:szCs w:val="28"/>
        </w:rPr>
        <w:t xml:space="preserve"> </w:t>
      </w:r>
      <w:r w:rsidRPr="00C960D1">
        <w:rPr>
          <w:i/>
          <w:color w:val="000000"/>
          <w:sz w:val="28"/>
          <w:szCs w:val="28"/>
          <w:lang w:val="en-US"/>
        </w:rPr>
        <w:t>I</w:t>
      </w:r>
      <w:r w:rsidRPr="00C960D1">
        <w:rPr>
          <w:i/>
          <w:color w:val="000000"/>
          <w:sz w:val="28"/>
          <w:szCs w:val="28"/>
        </w:rPr>
        <w:t xml:space="preserve"> </w:t>
      </w:r>
      <w:r w:rsidRPr="00C960D1">
        <w:rPr>
          <w:color w:val="000000"/>
          <w:sz w:val="28"/>
          <w:szCs w:val="28"/>
        </w:rPr>
        <w:t>и</w:t>
      </w:r>
      <w:r w:rsidRPr="00C960D1">
        <w:rPr>
          <w:i/>
          <w:color w:val="000000"/>
          <w:sz w:val="28"/>
          <w:szCs w:val="28"/>
        </w:rPr>
        <w:t xml:space="preserve">  </w:t>
      </w:r>
      <w:r w:rsidRPr="00C960D1">
        <w:rPr>
          <w:i/>
          <w:color w:val="000000"/>
          <w:sz w:val="28"/>
          <w:szCs w:val="28"/>
          <w:lang w:val="de-DE"/>
        </w:rPr>
        <w:t>Partizip</w:t>
      </w:r>
      <w:r w:rsidRPr="00C960D1">
        <w:rPr>
          <w:color w:val="000000"/>
          <w:sz w:val="28"/>
          <w:szCs w:val="28"/>
        </w:rPr>
        <w:t xml:space="preserve"> </w:t>
      </w:r>
      <w:r w:rsidRPr="00C960D1">
        <w:rPr>
          <w:i/>
          <w:color w:val="000000"/>
          <w:sz w:val="28"/>
          <w:szCs w:val="28"/>
          <w:lang w:val="en-US"/>
        </w:rPr>
        <w:t>II</w:t>
      </w:r>
      <w:r w:rsidRPr="00C960D1">
        <w:rPr>
          <w:i/>
          <w:color w:val="000000"/>
          <w:sz w:val="28"/>
          <w:szCs w:val="28"/>
        </w:rPr>
        <w:t xml:space="preserve">, </w:t>
      </w:r>
      <w:r w:rsidRPr="00C960D1">
        <w:rPr>
          <w:color w:val="000000"/>
          <w:sz w:val="28"/>
          <w:szCs w:val="28"/>
        </w:rPr>
        <w:t>причастные обороты.</w:t>
      </w:r>
    </w:p>
    <w:p w:rsidR="004250E4" w:rsidRDefault="00256B61" w:rsidP="00256B61">
      <w:pPr>
        <w:pStyle w:val="ac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Pr="00E5375D">
        <w:rPr>
          <w:b/>
          <w:sz w:val="28"/>
          <w:szCs w:val="28"/>
        </w:rPr>
        <w:t>Управление глаголов.</w:t>
      </w:r>
    </w:p>
    <w:p w:rsidR="00256B61" w:rsidRDefault="00256B61" w:rsidP="00256B61">
      <w:pPr>
        <w:pStyle w:val="ac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8. </w:t>
      </w:r>
      <w:r w:rsidRPr="00C960D1">
        <w:rPr>
          <w:b/>
          <w:bCs/>
          <w:color w:val="000000"/>
          <w:sz w:val="28"/>
          <w:szCs w:val="28"/>
        </w:rPr>
        <w:t>Синтаксис.</w:t>
      </w:r>
      <w:r>
        <w:rPr>
          <w:b/>
          <w:bCs/>
          <w:color w:val="000000"/>
          <w:sz w:val="28"/>
          <w:szCs w:val="28"/>
        </w:rPr>
        <w:t xml:space="preserve"> </w:t>
      </w:r>
    </w:p>
    <w:p w:rsidR="00256B61" w:rsidRPr="00350CF8" w:rsidRDefault="00256B61" w:rsidP="00256B61">
      <w:pPr>
        <w:pStyle w:val="ac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lang w:val="de-DE"/>
        </w:rPr>
      </w:pPr>
      <w:r>
        <w:rPr>
          <w:bCs/>
          <w:color w:val="000000"/>
          <w:sz w:val="28"/>
          <w:szCs w:val="28"/>
        </w:rPr>
        <w:t>Придаточное предложение цели.</w:t>
      </w:r>
      <w:r w:rsidRPr="00C960D1">
        <w:rPr>
          <w:b/>
          <w:bCs/>
          <w:color w:val="000000"/>
          <w:sz w:val="28"/>
          <w:szCs w:val="28"/>
        </w:rPr>
        <w:t xml:space="preserve"> </w:t>
      </w:r>
      <w:r w:rsidRPr="00BF3623">
        <w:rPr>
          <w:bCs/>
          <w:color w:val="000000"/>
          <w:sz w:val="28"/>
          <w:szCs w:val="28"/>
        </w:rPr>
        <w:t>Союзы</w:t>
      </w:r>
      <w:r w:rsidRPr="00350CF8">
        <w:rPr>
          <w:bCs/>
          <w:color w:val="000000"/>
          <w:sz w:val="28"/>
          <w:szCs w:val="28"/>
          <w:lang w:val="de-DE"/>
        </w:rPr>
        <w:t xml:space="preserve">. </w:t>
      </w:r>
    </w:p>
    <w:p w:rsidR="00256B61" w:rsidRPr="00350CF8" w:rsidRDefault="00256B61" w:rsidP="00256B61">
      <w:pPr>
        <w:pStyle w:val="ac"/>
        <w:spacing w:before="0" w:beforeAutospacing="0" w:after="0" w:afterAutospacing="0"/>
        <w:jc w:val="both"/>
        <w:rPr>
          <w:i/>
          <w:color w:val="000000"/>
          <w:sz w:val="28"/>
          <w:szCs w:val="28"/>
          <w:lang w:val="de-DE"/>
        </w:rPr>
      </w:pPr>
      <w:r w:rsidRPr="00BF3623">
        <w:rPr>
          <w:bCs/>
          <w:color w:val="000000"/>
          <w:sz w:val="28"/>
          <w:szCs w:val="28"/>
        </w:rPr>
        <w:t>Парные</w:t>
      </w:r>
      <w:r w:rsidRPr="00BF3623">
        <w:rPr>
          <w:bCs/>
          <w:color w:val="000000"/>
          <w:sz w:val="28"/>
          <w:szCs w:val="28"/>
          <w:lang w:val="de-DE"/>
        </w:rPr>
        <w:t xml:space="preserve"> </w:t>
      </w:r>
      <w:r w:rsidRPr="00BF3623">
        <w:rPr>
          <w:bCs/>
          <w:color w:val="000000"/>
          <w:sz w:val="28"/>
          <w:szCs w:val="28"/>
        </w:rPr>
        <w:t>союзы</w:t>
      </w:r>
      <w:r w:rsidRPr="00BF3623">
        <w:rPr>
          <w:bCs/>
          <w:color w:val="000000"/>
          <w:sz w:val="28"/>
          <w:szCs w:val="28"/>
          <w:lang w:val="de-DE"/>
        </w:rPr>
        <w:t>:</w:t>
      </w:r>
      <w:r w:rsidRPr="00BF3623">
        <w:rPr>
          <w:color w:val="000000"/>
          <w:sz w:val="28"/>
          <w:szCs w:val="28"/>
          <w:lang w:val="de-DE"/>
        </w:rPr>
        <w:t xml:space="preserve"> </w:t>
      </w:r>
      <w:r w:rsidRPr="00BF3623">
        <w:rPr>
          <w:i/>
          <w:color w:val="000000"/>
          <w:sz w:val="28"/>
          <w:szCs w:val="28"/>
          <w:lang w:val="de-DE"/>
        </w:rPr>
        <w:t>weder</w:t>
      </w:r>
      <w:r w:rsidRPr="00C960D1">
        <w:rPr>
          <w:i/>
          <w:color w:val="000000"/>
          <w:sz w:val="28"/>
          <w:szCs w:val="28"/>
          <w:lang w:val="de-DE"/>
        </w:rPr>
        <w:t xml:space="preserve"> ...noch, entweder...oder, sowohl… als auch, bald... bald, je... desto.</w:t>
      </w:r>
    </w:p>
    <w:p w:rsidR="00A72F1A" w:rsidRPr="00350CF8" w:rsidRDefault="00A72F1A" w:rsidP="00256B61">
      <w:pPr>
        <w:pStyle w:val="ac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de-DE"/>
        </w:rPr>
      </w:pPr>
    </w:p>
    <w:p w:rsidR="00A72F1A" w:rsidRPr="00350CF8" w:rsidRDefault="00A72F1A" w:rsidP="00256B61">
      <w:pPr>
        <w:pStyle w:val="ac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de-DE"/>
        </w:rPr>
      </w:pPr>
    </w:p>
    <w:p w:rsidR="00A72F1A" w:rsidRPr="00350CF8" w:rsidRDefault="00A72F1A" w:rsidP="00256B61">
      <w:pPr>
        <w:pStyle w:val="ac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de-DE"/>
        </w:rPr>
      </w:pPr>
    </w:p>
    <w:p w:rsidR="00A72F1A" w:rsidRPr="00350CF8" w:rsidRDefault="00A72F1A" w:rsidP="00256B61">
      <w:pPr>
        <w:pStyle w:val="ac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de-DE"/>
        </w:rPr>
      </w:pPr>
    </w:p>
    <w:p w:rsidR="00256B61" w:rsidRDefault="00256B61" w:rsidP="00256B61">
      <w:pPr>
        <w:pStyle w:val="ac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Сферы общения</w:t>
      </w:r>
    </w:p>
    <w:p w:rsidR="00A72F1A" w:rsidRDefault="00A72F1A" w:rsidP="00256B61">
      <w:pPr>
        <w:pStyle w:val="ac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256B61" w:rsidRPr="00BF3623" w:rsidRDefault="00256B61" w:rsidP="00256B61">
      <w:pPr>
        <w:pStyle w:val="ac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9. </w:t>
      </w:r>
      <w:r w:rsidRPr="00C960D1">
        <w:rPr>
          <w:b/>
          <w:bCs/>
          <w:color w:val="000000"/>
          <w:sz w:val="28"/>
          <w:szCs w:val="28"/>
        </w:rPr>
        <w:t>Дипломатия как форма международного пре</w:t>
      </w:r>
      <w:r>
        <w:rPr>
          <w:b/>
          <w:bCs/>
          <w:color w:val="000000"/>
          <w:sz w:val="28"/>
          <w:szCs w:val="28"/>
        </w:rPr>
        <w:t xml:space="preserve">дставительства и сотрудничества. </w:t>
      </w:r>
      <w:r w:rsidRPr="00BF3623">
        <w:rPr>
          <w:bCs/>
          <w:color w:val="000000"/>
          <w:sz w:val="28"/>
          <w:szCs w:val="28"/>
        </w:rPr>
        <w:t>Основные понятия, формы дипломатии и дипломатического контакта</w:t>
      </w:r>
      <w:r w:rsidRPr="00BF3623">
        <w:rPr>
          <w:sz w:val="28"/>
          <w:szCs w:val="28"/>
        </w:rPr>
        <w:t>.</w:t>
      </w:r>
    </w:p>
    <w:p w:rsidR="00256B61" w:rsidRPr="00BF3623" w:rsidRDefault="00256B61" w:rsidP="00256B61">
      <w:pPr>
        <w:pStyle w:val="ac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10. </w:t>
      </w:r>
      <w:r w:rsidRPr="009E61B1">
        <w:rPr>
          <w:b/>
          <w:bCs/>
          <w:color w:val="000000"/>
          <w:sz w:val="28"/>
          <w:szCs w:val="28"/>
        </w:rPr>
        <w:t>Дипломатическая  неприкосновенность и  профессия дипломата</w:t>
      </w:r>
      <w:r w:rsidRPr="009E61B1">
        <w:rPr>
          <w:b/>
          <w:sz w:val="28"/>
          <w:szCs w:val="28"/>
        </w:rPr>
        <w:t>.</w:t>
      </w:r>
    </w:p>
    <w:p w:rsidR="00256B61" w:rsidRDefault="00256B61" w:rsidP="00256B61">
      <w:pPr>
        <w:pStyle w:val="ac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11. </w:t>
      </w:r>
      <w:r w:rsidRPr="009E61B1">
        <w:rPr>
          <w:b/>
          <w:bCs/>
          <w:color w:val="000000"/>
          <w:sz w:val="28"/>
          <w:szCs w:val="28"/>
        </w:rPr>
        <w:t>История дипломатии</w:t>
      </w:r>
      <w:r w:rsidRPr="009E61B1">
        <w:rPr>
          <w:b/>
          <w:sz w:val="28"/>
          <w:szCs w:val="28"/>
        </w:rPr>
        <w:t xml:space="preserve">, </w:t>
      </w:r>
      <w:r w:rsidRPr="009E61B1">
        <w:rPr>
          <w:b/>
          <w:bCs/>
          <w:color w:val="000000"/>
          <w:sz w:val="28"/>
          <w:szCs w:val="28"/>
        </w:rPr>
        <w:t>дипломатическое признание, дипломатия и шпионаж, дипломатия современности.</w:t>
      </w:r>
    </w:p>
    <w:p w:rsidR="00256B61" w:rsidRDefault="00256B61" w:rsidP="00256B61">
      <w:pPr>
        <w:pStyle w:val="ac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12. </w:t>
      </w:r>
      <w:r w:rsidRPr="009E61B1">
        <w:rPr>
          <w:b/>
          <w:bCs/>
          <w:color w:val="000000"/>
          <w:sz w:val="28"/>
          <w:szCs w:val="28"/>
        </w:rPr>
        <w:t>Деловая переписка.</w:t>
      </w:r>
    </w:p>
    <w:p w:rsidR="00256B61" w:rsidRDefault="00256B61" w:rsidP="00256B61">
      <w:pPr>
        <w:shd w:val="clear" w:color="auto" w:fill="FFFFFF"/>
        <w:jc w:val="center"/>
        <w:rPr>
          <w:b/>
          <w:sz w:val="28"/>
          <w:szCs w:val="28"/>
        </w:rPr>
      </w:pPr>
    </w:p>
    <w:p w:rsidR="0039062A" w:rsidRDefault="0039062A" w:rsidP="00256B61">
      <w:pPr>
        <w:shd w:val="clear" w:color="auto" w:fill="FFFFFF"/>
        <w:jc w:val="center"/>
        <w:rPr>
          <w:b/>
          <w:sz w:val="28"/>
          <w:szCs w:val="28"/>
        </w:rPr>
      </w:pPr>
      <w:r w:rsidRPr="00C960D1">
        <w:rPr>
          <w:b/>
          <w:sz w:val="28"/>
          <w:szCs w:val="28"/>
        </w:rPr>
        <w:t>Грамматика</w:t>
      </w:r>
    </w:p>
    <w:p w:rsidR="00AB046B" w:rsidRPr="00C960D1" w:rsidRDefault="00AB046B" w:rsidP="00625F91">
      <w:pPr>
        <w:shd w:val="clear" w:color="auto" w:fill="FFFFFF"/>
        <w:jc w:val="both"/>
        <w:rPr>
          <w:b/>
          <w:sz w:val="28"/>
          <w:szCs w:val="28"/>
        </w:rPr>
      </w:pPr>
    </w:p>
    <w:p w:rsidR="0039062A" w:rsidRDefault="00AB046B" w:rsidP="00625F91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color w:val="000000"/>
          <w:spacing w:val="-5"/>
          <w:sz w:val="28"/>
          <w:szCs w:val="28"/>
        </w:rPr>
      </w:pPr>
      <w:r>
        <w:rPr>
          <w:b/>
          <w:color w:val="000000"/>
          <w:sz w:val="28"/>
          <w:szCs w:val="28"/>
        </w:rPr>
        <w:t>13</w:t>
      </w:r>
      <w:r w:rsidR="009E61B1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</w:t>
      </w:r>
      <w:r w:rsidR="0039062A" w:rsidRPr="00C960D1">
        <w:rPr>
          <w:b/>
          <w:color w:val="000000"/>
          <w:sz w:val="28"/>
          <w:szCs w:val="28"/>
        </w:rPr>
        <w:t>Глагол</w:t>
      </w:r>
      <w:r w:rsidR="0039062A">
        <w:rPr>
          <w:b/>
          <w:color w:val="000000"/>
          <w:sz w:val="28"/>
          <w:szCs w:val="28"/>
        </w:rPr>
        <w:t>.</w:t>
      </w:r>
      <w:r w:rsidR="0039062A" w:rsidRPr="00C960D1">
        <w:rPr>
          <w:color w:val="000000"/>
          <w:spacing w:val="-6"/>
          <w:sz w:val="28"/>
          <w:szCs w:val="28"/>
        </w:rPr>
        <w:t xml:space="preserve"> Конъюнктив. </w:t>
      </w:r>
      <w:r w:rsidR="0039062A" w:rsidRPr="00C960D1">
        <w:rPr>
          <w:color w:val="000000"/>
          <w:spacing w:val="-8"/>
          <w:sz w:val="28"/>
          <w:szCs w:val="28"/>
        </w:rPr>
        <w:t xml:space="preserve">Настоящее время конъюнктива </w:t>
      </w:r>
      <w:r w:rsidR="0039062A" w:rsidRPr="00C960D1">
        <w:rPr>
          <w:color w:val="000000"/>
          <w:spacing w:val="-8"/>
          <w:sz w:val="28"/>
          <w:szCs w:val="28"/>
          <w:lang w:val="en-US"/>
        </w:rPr>
        <w:t>II</w:t>
      </w:r>
      <w:r w:rsidR="0039062A" w:rsidRPr="00C960D1">
        <w:rPr>
          <w:color w:val="000000"/>
          <w:spacing w:val="-8"/>
          <w:sz w:val="28"/>
          <w:szCs w:val="28"/>
        </w:rPr>
        <w:t xml:space="preserve"> </w:t>
      </w:r>
      <w:r w:rsidR="0039062A" w:rsidRPr="00C960D1">
        <w:rPr>
          <w:color w:val="000000"/>
          <w:spacing w:val="-6"/>
          <w:sz w:val="28"/>
          <w:szCs w:val="28"/>
        </w:rPr>
        <w:t xml:space="preserve">актива. </w:t>
      </w:r>
      <w:r w:rsidR="0039062A" w:rsidRPr="00C960D1">
        <w:rPr>
          <w:color w:val="000000"/>
          <w:spacing w:val="-4"/>
          <w:sz w:val="28"/>
          <w:szCs w:val="28"/>
        </w:rPr>
        <w:t xml:space="preserve">Образование настоящего времени </w:t>
      </w:r>
      <w:r w:rsidR="0039062A" w:rsidRPr="00C960D1">
        <w:rPr>
          <w:color w:val="000000"/>
          <w:spacing w:val="-5"/>
          <w:sz w:val="28"/>
          <w:szCs w:val="28"/>
        </w:rPr>
        <w:t xml:space="preserve">конъюнктива </w:t>
      </w:r>
      <w:r w:rsidR="0039062A" w:rsidRPr="00C960D1">
        <w:rPr>
          <w:color w:val="000000"/>
          <w:spacing w:val="-5"/>
          <w:sz w:val="28"/>
          <w:szCs w:val="28"/>
          <w:lang w:val="en-US"/>
        </w:rPr>
        <w:t>II</w:t>
      </w:r>
      <w:r w:rsidR="0039062A" w:rsidRPr="00C960D1">
        <w:rPr>
          <w:color w:val="000000"/>
          <w:spacing w:val="-5"/>
          <w:sz w:val="28"/>
          <w:szCs w:val="28"/>
        </w:rPr>
        <w:t xml:space="preserve"> актива. Употребление </w:t>
      </w:r>
      <w:r w:rsidR="0039062A" w:rsidRPr="00C960D1">
        <w:rPr>
          <w:b/>
          <w:i/>
          <w:iCs/>
          <w:color w:val="000000"/>
          <w:spacing w:val="-5"/>
          <w:sz w:val="28"/>
          <w:szCs w:val="28"/>
          <w:lang w:val="de-DE"/>
        </w:rPr>
        <w:t>w</w:t>
      </w:r>
      <w:r w:rsidR="0039062A" w:rsidRPr="00C960D1">
        <w:rPr>
          <w:b/>
          <w:i/>
          <w:iCs/>
          <w:color w:val="000000"/>
          <w:spacing w:val="-5"/>
          <w:sz w:val="28"/>
          <w:szCs w:val="28"/>
        </w:rPr>
        <w:t>ü</w:t>
      </w:r>
      <w:r w:rsidR="0039062A" w:rsidRPr="00C960D1">
        <w:rPr>
          <w:b/>
          <w:i/>
          <w:iCs/>
          <w:color w:val="000000"/>
          <w:spacing w:val="-5"/>
          <w:sz w:val="28"/>
          <w:szCs w:val="28"/>
          <w:lang w:val="de-DE"/>
        </w:rPr>
        <w:t>rde</w:t>
      </w:r>
      <w:r w:rsidR="0039062A" w:rsidRPr="00C960D1">
        <w:rPr>
          <w:b/>
          <w:i/>
          <w:iCs/>
          <w:color w:val="000000"/>
          <w:spacing w:val="-5"/>
          <w:sz w:val="28"/>
          <w:szCs w:val="28"/>
        </w:rPr>
        <w:t>-</w:t>
      </w:r>
      <w:r w:rsidR="0039062A" w:rsidRPr="00C960D1">
        <w:rPr>
          <w:b/>
          <w:i/>
          <w:iCs/>
          <w:color w:val="000000"/>
          <w:spacing w:val="-5"/>
          <w:sz w:val="28"/>
          <w:szCs w:val="28"/>
          <w:lang w:val="de-DE"/>
        </w:rPr>
        <w:t>Form</w:t>
      </w:r>
      <w:r w:rsidR="0039062A" w:rsidRPr="00C960D1">
        <w:rPr>
          <w:b/>
          <w:i/>
          <w:iCs/>
          <w:color w:val="000000"/>
          <w:spacing w:val="-5"/>
          <w:sz w:val="28"/>
          <w:szCs w:val="28"/>
        </w:rPr>
        <w:t xml:space="preserve"> </w:t>
      </w:r>
      <w:r w:rsidR="0039062A" w:rsidRPr="00C960D1">
        <w:rPr>
          <w:color w:val="000000"/>
          <w:spacing w:val="-6"/>
          <w:sz w:val="28"/>
          <w:szCs w:val="28"/>
        </w:rPr>
        <w:t xml:space="preserve">(кондиционалиса </w:t>
      </w:r>
      <w:r w:rsidR="0039062A" w:rsidRPr="00C960D1">
        <w:rPr>
          <w:color w:val="000000"/>
          <w:spacing w:val="-6"/>
          <w:sz w:val="28"/>
          <w:szCs w:val="28"/>
          <w:lang w:val="en-US"/>
        </w:rPr>
        <w:t>I</w:t>
      </w:r>
      <w:r w:rsidR="0039062A" w:rsidRPr="00C960D1">
        <w:rPr>
          <w:color w:val="000000"/>
          <w:spacing w:val="-6"/>
          <w:sz w:val="28"/>
          <w:szCs w:val="28"/>
        </w:rPr>
        <w:t xml:space="preserve">). </w:t>
      </w:r>
      <w:r w:rsidR="0039062A" w:rsidRPr="00C960D1">
        <w:rPr>
          <w:color w:val="000000"/>
          <w:spacing w:val="-8"/>
          <w:sz w:val="28"/>
          <w:szCs w:val="28"/>
        </w:rPr>
        <w:t xml:space="preserve">Образование прошедшего времени </w:t>
      </w:r>
      <w:r w:rsidR="0039062A" w:rsidRPr="00C960D1">
        <w:rPr>
          <w:color w:val="000000"/>
          <w:spacing w:val="-7"/>
          <w:sz w:val="28"/>
          <w:szCs w:val="28"/>
        </w:rPr>
        <w:t xml:space="preserve">конъюнктива П. </w:t>
      </w:r>
      <w:r w:rsidR="0039062A" w:rsidRPr="00C960D1">
        <w:rPr>
          <w:color w:val="000000"/>
          <w:spacing w:val="-6"/>
          <w:sz w:val="28"/>
          <w:szCs w:val="28"/>
        </w:rPr>
        <w:t xml:space="preserve">Употребление конъюнктива П. Временные формы конъюнктива </w:t>
      </w:r>
      <w:r w:rsidR="0039062A" w:rsidRPr="00C960D1">
        <w:rPr>
          <w:color w:val="000000"/>
          <w:spacing w:val="-6"/>
          <w:sz w:val="28"/>
          <w:szCs w:val="28"/>
          <w:lang w:val="en-US"/>
        </w:rPr>
        <w:t>I</w:t>
      </w:r>
      <w:r w:rsidR="0039062A" w:rsidRPr="00C960D1">
        <w:rPr>
          <w:color w:val="000000"/>
          <w:spacing w:val="-6"/>
          <w:sz w:val="28"/>
          <w:szCs w:val="28"/>
        </w:rPr>
        <w:t xml:space="preserve">. </w:t>
      </w:r>
      <w:r w:rsidR="0039062A" w:rsidRPr="00C960D1">
        <w:rPr>
          <w:color w:val="000000"/>
          <w:spacing w:val="-5"/>
          <w:sz w:val="28"/>
          <w:szCs w:val="28"/>
        </w:rPr>
        <w:t xml:space="preserve">Косвенная речь. Значение и употребление </w:t>
      </w:r>
      <w:r w:rsidR="0039062A" w:rsidRPr="00C960D1">
        <w:rPr>
          <w:color w:val="000000"/>
          <w:spacing w:val="-7"/>
          <w:sz w:val="28"/>
          <w:szCs w:val="28"/>
        </w:rPr>
        <w:t xml:space="preserve">конъюнктива </w:t>
      </w:r>
      <w:r w:rsidR="0039062A" w:rsidRPr="00C960D1">
        <w:rPr>
          <w:color w:val="000000"/>
          <w:spacing w:val="-7"/>
          <w:sz w:val="28"/>
          <w:szCs w:val="28"/>
          <w:lang w:val="en-US"/>
        </w:rPr>
        <w:t>I</w:t>
      </w:r>
      <w:r w:rsidR="0039062A" w:rsidRPr="00C960D1">
        <w:rPr>
          <w:color w:val="000000"/>
          <w:spacing w:val="-7"/>
          <w:sz w:val="28"/>
          <w:szCs w:val="28"/>
        </w:rPr>
        <w:t xml:space="preserve"> в косвенной речи. Другие случаи употребления </w:t>
      </w:r>
      <w:r w:rsidR="0039062A" w:rsidRPr="00C960D1">
        <w:rPr>
          <w:color w:val="000000"/>
          <w:spacing w:val="-6"/>
          <w:sz w:val="28"/>
          <w:szCs w:val="28"/>
        </w:rPr>
        <w:t xml:space="preserve">конъюнктива </w:t>
      </w:r>
      <w:r w:rsidR="0039062A" w:rsidRPr="00C960D1">
        <w:rPr>
          <w:color w:val="000000"/>
          <w:spacing w:val="-6"/>
          <w:sz w:val="28"/>
          <w:szCs w:val="28"/>
          <w:lang w:val="en-US"/>
        </w:rPr>
        <w:t>I</w:t>
      </w:r>
      <w:r w:rsidR="0039062A" w:rsidRPr="00C960D1">
        <w:rPr>
          <w:color w:val="000000"/>
          <w:spacing w:val="-6"/>
          <w:sz w:val="28"/>
          <w:szCs w:val="28"/>
        </w:rPr>
        <w:t xml:space="preserve">. </w:t>
      </w:r>
      <w:r w:rsidR="0039062A" w:rsidRPr="00C960D1">
        <w:rPr>
          <w:color w:val="000000"/>
          <w:spacing w:val="-5"/>
          <w:sz w:val="28"/>
          <w:szCs w:val="28"/>
        </w:rPr>
        <w:t xml:space="preserve">Конъюнктив </w:t>
      </w:r>
      <w:r w:rsidR="0039062A" w:rsidRPr="00C960D1">
        <w:rPr>
          <w:color w:val="000000"/>
          <w:spacing w:val="-5"/>
          <w:sz w:val="28"/>
          <w:szCs w:val="28"/>
          <w:lang w:val="en-US"/>
        </w:rPr>
        <w:t>I</w:t>
      </w:r>
      <w:r w:rsidR="0039062A" w:rsidRPr="00C960D1">
        <w:rPr>
          <w:color w:val="000000"/>
          <w:spacing w:val="-5"/>
          <w:sz w:val="28"/>
          <w:szCs w:val="28"/>
        </w:rPr>
        <w:t xml:space="preserve"> и </w:t>
      </w:r>
      <w:r w:rsidR="0039062A" w:rsidRPr="00C960D1">
        <w:rPr>
          <w:color w:val="000000"/>
          <w:spacing w:val="-5"/>
          <w:sz w:val="28"/>
          <w:szCs w:val="28"/>
          <w:lang w:val="en-US"/>
        </w:rPr>
        <w:t>II</w:t>
      </w:r>
      <w:r w:rsidR="0039062A" w:rsidRPr="00C960D1">
        <w:rPr>
          <w:color w:val="000000"/>
          <w:spacing w:val="-5"/>
          <w:sz w:val="28"/>
          <w:szCs w:val="28"/>
        </w:rPr>
        <w:t xml:space="preserve"> пассива.</w:t>
      </w:r>
    </w:p>
    <w:p w:rsidR="0039062A" w:rsidRDefault="009E61B1" w:rsidP="00625F91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>1</w:t>
      </w:r>
      <w:r w:rsidR="00AB046B">
        <w:rPr>
          <w:b/>
          <w:color w:val="000000"/>
          <w:spacing w:val="-5"/>
          <w:sz w:val="28"/>
          <w:szCs w:val="28"/>
        </w:rPr>
        <w:t>4</w:t>
      </w:r>
      <w:r>
        <w:rPr>
          <w:b/>
          <w:color w:val="000000"/>
          <w:spacing w:val="-5"/>
          <w:sz w:val="28"/>
          <w:szCs w:val="28"/>
        </w:rPr>
        <w:t>.</w:t>
      </w:r>
      <w:r w:rsidR="00AB046B">
        <w:rPr>
          <w:b/>
          <w:color w:val="000000"/>
          <w:spacing w:val="-5"/>
          <w:sz w:val="28"/>
          <w:szCs w:val="28"/>
        </w:rPr>
        <w:t xml:space="preserve"> </w:t>
      </w:r>
      <w:r w:rsidR="0039062A" w:rsidRPr="00A7429F">
        <w:rPr>
          <w:b/>
          <w:color w:val="000000"/>
          <w:spacing w:val="-5"/>
          <w:sz w:val="28"/>
          <w:szCs w:val="28"/>
        </w:rPr>
        <w:t>Управлени</w:t>
      </w:r>
      <w:bookmarkStart w:id="0" w:name="_GoBack"/>
      <w:bookmarkEnd w:id="0"/>
      <w:r w:rsidR="0039062A" w:rsidRPr="00A7429F">
        <w:rPr>
          <w:b/>
          <w:color w:val="000000"/>
          <w:spacing w:val="-5"/>
          <w:sz w:val="28"/>
          <w:szCs w:val="28"/>
        </w:rPr>
        <w:t>е глаголов.</w:t>
      </w:r>
      <w:r w:rsidR="0039062A">
        <w:rPr>
          <w:color w:val="000000"/>
          <w:spacing w:val="-5"/>
          <w:sz w:val="28"/>
          <w:szCs w:val="28"/>
        </w:rPr>
        <w:t xml:space="preserve"> Глаголы с предложным дополнением</w:t>
      </w:r>
    </w:p>
    <w:p w:rsidR="009E65B8" w:rsidRDefault="009E61B1" w:rsidP="00625F91">
      <w:pPr>
        <w:tabs>
          <w:tab w:val="left" w:pos="0"/>
        </w:tabs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AB046B">
        <w:rPr>
          <w:b/>
          <w:bCs/>
          <w:color w:val="000000"/>
          <w:sz w:val="28"/>
          <w:szCs w:val="28"/>
        </w:rPr>
        <w:t>5</w:t>
      </w:r>
      <w:r>
        <w:rPr>
          <w:b/>
          <w:bCs/>
          <w:color w:val="000000"/>
          <w:sz w:val="28"/>
          <w:szCs w:val="28"/>
        </w:rPr>
        <w:t>.</w:t>
      </w:r>
      <w:r w:rsidR="00AB046B">
        <w:rPr>
          <w:b/>
          <w:bCs/>
          <w:color w:val="000000"/>
          <w:sz w:val="28"/>
          <w:szCs w:val="28"/>
        </w:rPr>
        <w:t xml:space="preserve"> </w:t>
      </w:r>
      <w:r w:rsidR="0039062A" w:rsidRPr="00C960D1">
        <w:rPr>
          <w:b/>
          <w:bCs/>
          <w:color w:val="000000"/>
          <w:sz w:val="28"/>
          <w:szCs w:val="28"/>
        </w:rPr>
        <w:t>Синтаксис</w:t>
      </w:r>
      <w:r w:rsidR="00AB046B">
        <w:rPr>
          <w:b/>
          <w:bCs/>
          <w:color w:val="000000"/>
          <w:sz w:val="28"/>
          <w:szCs w:val="28"/>
        </w:rPr>
        <w:t xml:space="preserve">. </w:t>
      </w:r>
      <w:r w:rsidR="0039062A" w:rsidRPr="00C960D1">
        <w:rPr>
          <w:color w:val="000000"/>
          <w:sz w:val="28"/>
          <w:szCs w:val="28"/>
        </w:rPr>
        <w:t xml:space="preserve">Модальные придаточные предложения образа действия. Модальное придаточное предложение с </w:t>
      </w:r>
      <w:r w:rsidR="0039062A" w:rsidRPr="00C960D1">
        <w:rPr>
          <w:i/>
          <w:color w:val="000000"/>
          <w:sz w:val="28"/>
          <w:szCs w:val="28"/>
        </w:rPr>
        <w:t>wie, als</w:t>
      </w:r>
      <w:r w:rsidR="0039062A" w:rsidRPr="00C960D1">
        <w:rPr>
          <w:color w:val="000000"/>
          <w:sz w:val="28"/>
          <w:szCs w:val="28"/>
        </w:rPr>
        <w:t xml:space="preserve">. </w:t>
      </w:r>
    </w:p>
    <w:p w:rsidR="009D3CDB" w:rsidRDefault="009D3CDB" w:rsidP="00625F91">
      <w:pPr>
        <w:tabs>
          <w:tab w:val="left" w:pos="0"/>
        </w:tabs>
        <w:jc w:val="both"/>
        <w:rPr>
          <w:color w:val="000000"/>
          <w:sz w:val="28"/>
          <w:szCs w:val="28"/>
        </w:rPr>
      </w:pPr>
    </w:p>
    <w:p w:rsidR="009D3CDB" w:rsidRPr="00C960D1" w:rsidRDefault="009D3CDB" w:rsidP="00256B61">
      <w:pPr>
        <w:suppressAutoHyphens/>
        <w:jc w:val="center"/>
        <w:rPr>
          <w:b/>
          <w:sz w:val="28"/>
          <w:szCs w:val="28"/>
        </w:rPr>
      </w:pPr>
      <w:r w:rsidRPr="00C960D1">
        <w:rPr>
          <w:b/>
          <w:sz w:val="28"/>
          <w:szCs w:val="28"/>
        </w:rPr>
        <w:t>Т</w:t>
      </w:r>
      <w:r w:rsidR="00256B61" w:rsidRPr="00C960D1">
        <w:rPr>
          <w:b/>
          <w:sz w:val="28"/>
          <w:szCs w:val="28"/>
        </w:rPr>
        <w:t>РЕБОВАНИЯ К УРОВНЮ РАЗВИТИЯ  ЯЗЫКОВОЙ КОМПЕТЕНЦИИ</w:t>
      </w:r>
    </w:p>
    <w:p w:rsidR="00256B61" w:rsidRDefault="00256B61" w:rsidP="00625F91">
      <w:pPr>
        <w:shd w:val="clear" w:color="auto" w:fill="FFFFFF"/>
        <w:jc w:val="both"/>
        <w:rPr>
          <w:b/>
          <w:bCs/>
          <w:color w:val="000000"/>
          <w:spacing w:val="-1"/>
          <w:sz w:val="28"/>
          <w:szCs w:val="28"/>
        </w:rPr>
      </w:pPr>
    </w:p>
    <w:p w:rsidR="009D3CDB" w:rsidRDefault="009D3CDB" w:rsidP="00256B61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  <w:r w:rsidRPr="00C960D1">
        <w:rPr>
          <w:b/>
          <w:bCs/>
          <w:color w:val="000000"/>
          <w:spacing w:val="-1"/>
          <w:sz w:val="28"/>
          <w:szCs w:val="28"/>
        </w:rPr>
        <w:t>Фонетическая компетенция</w:t>
      </w:r>
    </w:p>
    <w:p w:rsidR="00A72F1A" w:rsidRPr="00C960D1" w:rsidRDefault="00A72F1A" w:rsidP="00256B61">
      <w:pPr>
        <w:shd w:val="clear" w:color="auto" w:fill="FFFFFF"/>
        <w:jc w:val="center"/>
        <w:rPr>
          <w:b/>
          <w:sz w:val="28"/>
          <w:szCs w:val="28"/>
        </w:rPr>
      </w:pPr>
    </w:p>
    <w:p w:rsidR="009D3CDB" w:rsidRPr="00C960D1" w:rsidRDefault="009D3CDB" w:rsidP="00625F91">
      <w:pPr>
        <w:ind w:firstLine="567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Студент должен:</w:t>
      </w:r>
    </w:p>
    <w:p w:rsidR="009D3CDB" w:rsidRPr="00C960D1" w:rsidRDefault="009D3CDB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адекватно воспроизводить фонемы и их варианты (аллофоны) при говорении на немецком языке (допускается акцент и незначительные ошибки, не влияющие на понимание);</w:t>
      </w:r>
    </w:p>
    <w:p w:rsidR="009D3CDB" w:rsidRPr="00C960D1" w:rsidRDefault="009D3CDB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знать основные артикуляционно-акустические характеристики звуков (такие, как звонкость, долгота, лабиализация);</w:t>
      </w:r>
    </w:p>
    <w:p w:rsidR="009D3CDB" w:rsidRPr="00C960D1" w:rsidRDefault="009D3CDB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уметь определять и адекватно воспроизводить фонетическую организацию слова (его слоговую структуру, взаимовлияние фонем, ударение);</w:t>
      </w:r>
    </w:p>
    <w:p w:rsidR="009D3CDB" w:rsidRPr="00C960D1" w:rsidRDefault="009D3CDB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адекватно использовать три основных типа интонации.</w:t>
      </w:r>
    </w:p>
    <w:p w:rsidR="009D3CDB" w:rsidRDefault="009D3CDB" w:rsidP="00625F91">
      <w:pPr>
        <w:shd w:val="clear" w:color="auto" w:fill="FFFFFF"/>
        <w:jc w:val="both"/>
        <w:rPr>
          <w:b/>
          <w:bCs/>
          <w:color w:val="000000"/>
          <w:spacing w:val="-1"/>
          <w:sz w:val="28"/>
          <w:szCs w:val="28"/>
        </w:rPr>
      </w:pPr>
    </w:p>
    <w:p w:rsidR="009D3CDB" w:rsidRPr="00C960D1" w:rsidRDefault="009D3CDB" w:rsidP="00256B61">
      <w:pPr>
        <w:shd w:val="clear" w:color="auto" w:fill="FFFFFF"/>
        <w:jc w:val="center"/>
        <w:rPr>
          <w:b/>
          <w:sz w:val="28"/>
          <w:szCs w:val="28"/>
        </w:rPr>
      </w:pPr>
      <w:r w:rsidRPr="00C960D1">
        <w:rPr>
          <w:b/>
          <w:bCs/>
          <w:color w:val="000000"/>
          <w:spacing w:val="-1"/>
          <w:sz w:val="28"/>
          <w:szCs w:val="28"/>
        </w:rPr>
        <w:t>Лексическая компетенция</w:t>
      </w:r>
    </w:p>
    <w:p w:rsidR="009D3CDB" w:rsidRPr="00C960D1" w:rsidRDefault="009D3CDB" w:rsidP="00625F91">
      <w:pPr>
        <w:ind w:firstLine="567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Студент должен:</w:t>
      </w:r>
    </w:p>
    <w:p w:rsidR="009D3CDB" w:rsidRPr="00C960D1" w:rsidRDefault="009D3CDB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владеть словарным запасом, достаточным для осуществления профессиональной коммуникации в рамках тем, предусмотренных программой;</w:t>
      </w:r>
    </w:p>
    <w:p w:rsidR="009D3CDB" w:rsidRPr="00C960D1" w:rsidRDefault="009D3CDB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четко и дифференцированно выражать свои мысли в ходе профессионального и делового общения (при этом допустимы ошибки, не препятствующие коммуникации);</w:t>
      </w:r>
    </w:p>
    <w:p w:rsidR="009D3CDB" w:rsidRPr="00C960D1" w:rsidRDefault="009D3CDB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lastRenderedPageBreak/>
        <w:t>иметь словарный запас, позволяющий адекватно понимать содержание учебных и аутентичных текстов на профессиональные темы;</w:t>
      </w:r>
    </w:p>
    <w:p w:rsidR="009D3CDB" w:rsidRPr="00C960D1" w:rsidRDefault="009D3CDB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использовать синонимические возможности языка.</w:t>
      </w:r>
    </w:p>
    <w:p w:rsidR="00256B61" w:rsidRDefault="00256B61" w:rsidP="00256B61">
      <w:pPr>
        <w:spacing w:before="120"/>
        <w:ind w:firstLine="567"/>
        <w:jc w:val="center"/>
        <w:rPr>
          <w:b/>
          <w:sz w:val="28"/>
          <w:szCs w:val="28"/>
        </w:rPr>
      </w:pPr>
    </w:p>
    <w:p w:rsidR="009D3CDB" w:rsidRPr="00256B61" w:rsidRDefault="009D3CDB" w:rsidP="00256B61">
      <w:pPr>
        <w:spacing w:before="120"/>
        <w:ind w:firstLine="567"/>
        <w:jc w:val="center"/>
        <w:rPr>
          <w:sz w:val="28"/>
          <w:szCs w:val="28"/>
        </w:rPr>
      </w:pPr>
      <w:r w:rsidRPr="00256B61">
        <w:rPr>
          <w:b/>
          <w:sz w:val="28"/>
          <w:szCs w:val="28"/>
        </w:rPr>
        <w:t>Грамматическая компетенция</w:t>
      </w:r>
    </w:p>
    <w:p w:rsidR="009D3CDB" w:rsidRPr="00C960D1" w:rsidRDefault="009D3CDB" w:rsidP="00625F91">
      <w:pPr>
        <w:ind w:firstLine="567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Студент должен:</w:t>
      </w:r>
    </w:p>
    <w:p w:rsidR="009D3CDB" w:rsidRPr="00C960D1" w:rsidRDefault="009D3CDB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грамматически правильно и связно строить свою речь (допустимы незначительные ошибки, не искажающие общий смысл высказывания);</w:t>
      </w:r>
    </w:p>
    <w:p w:rsidR="009D3CDB" w:rsidRPr="00C960D1" w:rsidRDefault="009D3CDB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корректно употреблять грамматические формы и конструкции, изучаемые в рамках программы;</w:t>
      </w:r>
    </w:p>
    <w:p w:rsidR="009D3CDB" w:rsidRPr="00C960D1" w:rsidRDefault="009D3CDB" w:rsidP="00625F91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spacing w:after="100" w:afterAutospacing="1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уметь контролировать правильность устной речи, исправляя допущенные грамматические ошибки.</w:t>
      </w:r>
    </w:p>
    <w:p w:rsidR="009D3CDB" w:rsidRPr="00C960D1" w:rsidRDefault="009D3CDB" w:rsidP="00256B61">
      <w:pPr>
        <w:shd w:val="clear" w:color="auto" w:fill="FFFFFF"/>
        <w:jc w:val="center"/>
        <w:rPr>
          <w:b/>
          <w:sz w:val="28"/>
          <w:szCs w:val="28"/>
        </w:rPr>
      </w:pPr>
      <w:r w:rsidRPr="00C960D1">
        <w:rPr>
          <w:b/>
          <w:color w:val="000000"/>
          <w:spacing w:val="-4"/>
          <w:sz w:val="28"/>
          <w:szCs w:val="28"/>
        </w:rPr>
        <w:t>Страноведческая и межкультурная компетенция</w:t>
      </w:r>
    </w:p>
    <w:p w:rsidR="009D3CDB" w:rsidRPr="00C960D1" w:rsidRDefault="009D3CDB" w:rsidP="00625F91">
      <w:pPr>
        <w:jc w:val="both"/>
        <w:rPr>
          <w:sz w:val="28"/>
          <w:szCs w:val="28"/>
        </w:rPr>
      </w:pPr>
      <w:r w:rsidRPr="00C960D1">
        <w:rPr>
          <w:sz w:val="28"/>
          <w:szCs w:val="28"/>
        </w:rPr>
        <w:t>Студент должен:</w:t>
      </w:r>
    </w:p>
    <w:p w:rsidR="009D3CDB" w:rsidRPr="00C960D1" w:rsidRDefault="009D3CDB" w:rsidP="00625F91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 xml:space="preserve">знать нормы и правила </w:t>
      </w:r>
      <w:r w:rsidRPr="00563720">
        <w:rPr>
          <w:sz w:val="28"/>
          <w:szCs w:val="28"/>
        </w:rPr>
        <w:t>профессионального</w:t>
      </w:r>
      <w:r w:rsidRPr="00C960D1">
        <w:rPr>
          <w:sz w:val="28"/>
          <w:szCs w:val="28"/>
        </w:rPr>
        <w:t xml:space="preserve"> общения, принятые в стране изучаемого языка, и уметь применять их в процессе межкультурной коммуникации;</w:t>
      </w:r>
    </w:p>
    <w:p w:rsidR="009D3CDB" w:rsidRPr="00C960D1" w:rsidRDefault="009D3CDB" w:rsidP="00625F91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 xml:space="preserve">знать и применять речевые формулы, типичные для различных ситуаций </w:t>
      </w:r>
      <w:r w:rsidRPr="00563720">
        <w:rPr>
          <w:sz w:val="28"/>
          <w:szCs w:val="28"/>
        </w:rPr>
        <w:t xml:space="preserve">профессионального </w:t>
      </w:r>
      <w:r w:rsidRPr="00C960D1">
        <w:rPr>
          <w:sz w:val="28"/>
          <w:szCs w:val="28"/>
        </w:rPr>
        <w:t>общения;</w:t>
      </w:r>
    </w:p>
    <w:p w:rsidR="009D3CDB" w:rsidRPr="00C960D1" w:rsidRDefault="009D3CDB" w:rsidP="00625F91">
      <w:pPr>
        <w:numPr>
          <w:ilvl w:val="0"/>
          <w:numId w:val="40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иметь представление об истории и культуре страны изучаемого языка;</w:t>
      </w:r>
    </w:p>
    <w:p w:rsidR="009D3CDB" w:rsidRPr="00C960D1" w:rsidRDefault="009D3CDB" w:rsidP="00625F91">
      <w:pPr>
        <w:numPr>
          <w:ilvl w:val="0"/>
          <w:numId w:val="4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быть толерантным по отношению к представителям других культур и в своих высказываниях не допускать дискриминации по национальному, религиозному или гендерному признаку;</w:t>
      </w:r>
    </w:p>
    <w:p w:rsidR="00256B61" w:rsidRPr="00256B61" w:rsidRDefault="009D3CDB" w:rsidP="00256B61">
      <w:pPr>
        <w:numPr>
          <w:ilvl w:val="0"/>
          <w:numId w:val="41"/>
        </w:numPr>
        <w:autoSpaceDE w:val="0"/>
        <w:autoSpaceDN w:val="0"/>
        <w:adjustRightInd w:val="0"/>
        <w:spacing w:after="100" w:afterAutospacing="1"/>
        <w:ind w:left="0" w:firstLine="0"/>
        <w:jc w:val="both"/>
        <w:rPr>
          <w:b/>
          <w:sz w:val="28"/>
          <w:szCs w:val="28"/>
        </w:rPr>
      </w:pPr>
      <w:r w:rsidRPr="00256B61">
        <w:rPr>
          <w:sz w:val="28"/>
          <w:szCs w:val="28"/>
        </w:rPr>
        <w:t>осознавать себя как представителя своей культуры и уметь представить свою страну.</w:t>
      </w:r>
    </w:p>
    <w:p w:rsidR="001A66D7" w:rsidRPr="00C960D1" w:rsidRDefault="00256B61" w:rsidP="00256B61">
      <w:pPr>
        <w:autoSpaceDE w:val="0"/>
        <w:autoSpaceDN w:val="0"/>
        <w:adjustRightInd w:val="0"/>
        <w:spacing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Pr="00C960D1">
        <w:rPr>
          <w:b/>
          <w:sz w:val="28"/>
          <w:szCs w:val="28"/>
        </w:rPr>
        <w:t>РЕБОВАНИЯ К УРОВНЮ  ПРАКТИЧЕСКОГО ВЛАДЕНИЯ ЯЗЫКОМ</w:t>
      </w:r>
    </w:p>
    <w:p w:rsidR="001A66D7" w:rsidRPr="00C960D1" w:rsidRDefault="001A66D7" w:rsidP="00A72F1A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C960D1">
        <w:rPr>
          <w:b/>
          <w:color w:val="000000"/>
          <w:sz w:val="28"/>
          <w:szCs w:val="28"/>
        </w:rPr>
        <w:t>Рецептивные умения</w:t>
      </w:r>
    </w:p>
    <w:p w:rsidR="001A66D7" w:rsidRPr="00C960D1" w:rsidRDefault="001A66D7" w:rsidP="00A72F1A">
      <w:pPr>
        <w:shd w:val="clear" w:color="auto" w:fill="FFFFFF"/>
        <w:jc w:val="center"/>
        <w:rPr>
          <w:b/>
          <w:sz w:val="28"/>
          <w:szCs w:val="28"/>
        </w:rPr>
      </w:pPr>
      <w:r w:rsidRPr="00C960D1">
        <w:rPr>
          <w:b/>
          <w:bCs/>
          <w:color w:val="000000"/>
          <w:spacing w:val="-6"/>
          <w:sz w:val="28"/>
          <w:szCs w:val="28"/>
        </w:rPr>
        <w:t>Чтение</w:t>
      </w:r>
    </w:p>
    <w:p w:rsidR="001A66D7" w:rsidRPr="00C960D1" w:rsidRDefault="001A66D7" w:rsidP="00625F91">
      <w:pPr>
        <w:shd w:val="clear" w:color="auto" w:fill="FFFFFF"/>
        <w:jc w:val="both"/>
        <w:rPr>
          <w:sz w:val="28"/>
          <w:szCs w:val="28"/>
        </w:rPr>
      </w:pPr>
      <w:r w:rsidRPr="00C960D1">
        <w:rPr>
          <w:color w:val="000000"/>
          <w:spacing w:val="-6"/>
          <w:sz w:val="28"/>
          <w:szCs w:val="28"/>
        </w:rPr>
        <w:t>Студент должен уметь:</w:t>
      </w:r>
    </w:p>
    <w:p w:rsidR="001A66D7" w:rsidRPr="00C960D1" w:rsidRDefault="001A66D7" w:rsidP="00A72F1A">
      <w:pPr>
        <w:numPr>
          <w:ilvl w:val="0"/>
          <w:numId w:val="39"/>
        </w:numPr>
        <w:shd w:val="clear" w:color="auto" w:fill="FFFFFF"/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 xml:space="preserve">владеть и применять стратегии  глобального и детального понимания коротких  учебных и аутентичных текстов, относящихся к сфере </w:t>
      </w:r>
      <w:r w:rsidRPr="00563720">
        <w:rPr>
          <w:sz w:val="28"/>
          <w:szCs w:val="28"/>
        </w:rPr>
        <w:t>профессионального</w:t>
      </w:r>
      <w:r w:rsidRPr="00C960D1">
        <w:rPr>
          <w:sz w:val="28"/>
          <w:szCs w:val="28"/>
        </w:rPr>
        <w:t xml:space="preserve"> общения,  построенных на частотном языковом материале</w:t>
      </w:r>
      <w:r w:rsidRPr="00C960D1">
        <w:rPr>
          <w:color w:val="000000"/>
          <w:spacing w:val="-4"/>
          <w:sz w:val="28"/>
          <w:szCs w:val="28"/>
        </w:rPr>
        <w:t>;</w:t>
      </w:r>
    </w:p>
    <w:p w:rsidR="001A66D7" w:rsidRPr="00C960D1" w:rsidRDefault="001A66D7" w:rsidP="00625F91">
      <w:pPr>
        <w:numPr>
          <w:ilvl w:val="0"/>
          <w:numId w:val="39"/>
        </w:numPr>
        <w:shd w:val="clear" w:color="auto" w:fill="FFFFFF"/>
        <w:tabs>
          <w:tab w:val="clear" w:pos="720"/>
        </w:tabs>
        <w:ind w:left="0" w:firstLine="0"/>
        <w:jc w:val="both"/>
        <w:rPr>
          <w:sz w:val="28"/>
          <w:szCs w:val="28"/>
        </w:rPr>
      </w:pPr>
      <w:r w:rsidRPr="00C960D1">
        <w:rPr>
          <w:color w:val="000000"/>
          <w:spacing w:val="-4"/>
          <w:sz w:val="28"/>
          <w:szCs w:val="28"/>
        </w:rPr>
        <w:t xml:space="preserve"> </w:t>
      </w:r>
      <w:r w:rsidRPr="00C960D1">
        <w:rPr>
          <w:color w:val="000000"/>
          <w:spacing w:val="-2"/>
          <w:sz w:val="28"/>
          <w:szCs w:val="28"/>
        </w:rPr>
        <w:t>читать корреспонденцию, относящуюся к сфере их интересов, без затруднений</w:t>
      </w:r>
      <w:r w:rsidRPr="00C960D1">
        <w:rPr>
          <w:sz w:val="28"/>
          <w:szCs w:val="28"/>
        </w:rPr>
        <w:t xml:space="preserve"> </w:t>
      </w:r>
      <w:r w:rsidRPr="00C960D1">
        <w:rPr>
          <w:color w:val="000000"/>
          <w:spacing w:val="-4"/>
          <w:sz w:val="28"/>
          <w:szCs w:val="28"/>
        </w:rPr>
        <w:t>понимать основное содержание деловых писем;</w:t>
      </w:r>
    </w:p>
    <w:p w:rsidR="001A66D7" w:rsidRPr="009D3CDB" w:rsidRDefault="001A66D7" w:rsidP="00625F91">
      <w:pPr>
        <w:numPr>
          <w:ilvl w:val="0"/>
          <w:numId w:val="39"/>
        </w:numPr>
        <w:shd w:val="clear" w:color="auto" w:fill="FFFFFF"/>
        <w:tabs>
          <w:tab w:val="clear" w:pos="720"/>
        </w:tabs>
        <w:ind w:left="0" w:firstLine="0"/>
        <w:jc w:val="both"/>
        <w:rPr>
          <w:sz w:val="28"/>
          <w:szCs w:val="28"/>
        </w:rPr>
      </w:pPr>
      <w:r w:rsidRPr="00C960D1">
        <w:rPr>
          <w:color w:val="000000"/>
          <w:spacing w:val="5"/>
          <w:sz w:val="28"/>
          <w:szCs w:val="28"/>
        </w:rPr>
        <w:t>достаточно легко читать многие  виды</w:t>
      </w:r>
      <w:r>
        <w:rPr>
          <w:color w:val="000000"/>
          <w:spacing w:val="5"/>
          <w:sz w:val="28"/>
          <w:szCs w:val="28"/>
        </w:rPr>
        <w:t xml:space="preserve"> профессиональных </w:t>
      </w:r>
      <w:r w:rsidRPr="00C960D1">
        <w:rPr>
          <w:color w:val="000000"/>
          <w:spacing w:val="5"/>
          <w:sz w:val="28"/>
          <w:szCs w:val="28"/>
        </w:rPr>
        <w:t>текстов с различной скоростью, в</w:t>
      </w:r>
      <w:r w:rsidRPr="00C960D1">
        <w:rPr>
          <w:sz w:val="28"/>
          <w:szCs w:val="28"/>
        </w:rPr>
        <w:t xml:space="preserve"> </w:t>
      </w:r>
      <w:r w:rsidRPr="00C960D1">
        <w:rPr>
          <w:color w:val="000000"/>
          <w:spacing w:val="-4"/>
          <w:sz w:val="28"/>
          <w:szCs w:val="28"/>
        </w:rPr>
        <w:t>соответствии со специальностью.</w:t>
      </w:r>
    </w:p>
    <w:p w:rsidR="001A66D7" w:rsidRDefault="001A66D7" w:rsidP="00A72F1A">
      <w:pPr>
        <w:spacing w:before="240"/>
        <w:ind w:firstLine="567"/>
        <w:jc w:val="center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>Аудирование и понимание аудиовизуальной информации</w:t>
      </w:r>
    </w:p>
    <w:p w:rsidR="00A72F1A" w:rsidRPr="00A72F1A" w:rsidRDefault="00A72F1A" w:rsidP="00A72F1A">
      <w:pPr>
        <w:ind w:firstLine="567"/>
        <w:jc w:val="center"/>
        <w:rPr>
          <w:b/>
          <w:sz w:val="28"/>
          <w:szCs w:val="28"/>
        </w:rPr>
      </w:pPr>
    </w:p>
    <w:p w:rsidR="001A66D7" w:rsidRPr="00C960D1" w:rsidRDefault="001A66D7" w:rsidP="00625F91">
      <w:pPr>
        <w:ind w:firstLine="567"/>
        <w:jc w:val="both"/>
        <w:rPr>
          <w:sz w:val="28"/>
          <w:szCs w:val="28"/>
        </w:rPr>
      </w:pPr>
      <w:r w:rsidRPr="00C960D1">
        <w:rPr>
          <w:sz w:val="28"/>
          <w:szCs w:val="28"/>
        </w:rPr>
        <w:lastRenderedPageBreak/>
        <w:t>Студент должен владеть стратегией глобального и селективного понимания и применять их при прослушивании на слух четкой  медленной речи, соответствующ</w:t>
      </w:r>
      <w:r w:rsidR="00A72F1A">
        <w:rPr>
          <w:sz w:val="28"/>
          <w:szCs w:val="28"/>
        </w:rPr>
        <w:t xml:space="preserve">ей </w:t>
      </w:r>
      <w:r w:rsidRPr="00C960D1">
        <w:rPr>
          <w:sz w:val="28"/>
          <w:szCs w:val="28"/>
        </w:rPr>
        <w:t xml:space="preserve">литературной норме,  в ходе </w:t>
      </w:r>
      <w:r>
        <w:rPr>
          <w:sz w:val="28"/>
          <w:szCs w:val="28"/>
        </w:rPr>
        <w:t xml:space="preserve">профессионального </w:t>
      </w:r>
      <w:r w:rsidRPr="00C960D1">
        <w:rPr>
          <w:sz w:val="28"/>
          <w:szCs w:val="28"/>
        </w:rPr>
        <w:t xml:space="preserve"> и делового общения, а именно:</w:t>
      </w:r>
    </w:p>
    <w:p w:rsidR="001A66D7" w:rsidRPr="00C960D1" w:rsidRDefault="001A66D7" w:rsidP="00625F91">
      <w:pPr>
        <w:numPr>
          <w:ilvl w:val="0"/>
          <w:numId w:val="2"/>
        </w:numPr>
        <w:tabs>
          <w:tab w:val="clear" w:pos="567"/>
        </w:tabs>
        <w:suppressAutoHyphens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60D1">
        <w:rPr>
          <w:sz w:val="28"/>
          <w:szCs w:val="28"/>
        </w:rPr>
        <w:t xml:space="preserve">адекватно воспринимать речь собеседника при диалогическом общении на </w:t>
      </w:r>
      <w:r>
        <w:rPr>
          <w:sz w:val="28"/>
          <w:szCs w:val="28"/>
        </w:rPr>
        <w:t xml:space="preserve">профессиональные </w:t>
      </w:r>
      <w:r w:rsidRPr="00C960D1">
        <w:rPr>
          <w:sz w:val="28"/>
          <w:szCs w:val="28"/>
        </w:rPr>
        <w:t>темы;</w:t>
      </w:r>
    </w:p>
    <w:p w:rsidR="001A66D7" w:rsidRPr="00C960D1" w:rsidRDefault="001A66D7" w:rsidP="00625F91">
      <w:pPr>
        <w:numPr>
          <w:ilvl w:val="0"/>
          <w:numId w:val="2"/>
        </w:numPr>
        <w:tabs>
          <w:tab w:val="clear" w:pos="567"/>
        </w:tabs>
        <w:suppressAutoHyphens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60D1">
        <w:rPr>
          <w:sz w:val="28"/>
          <w:szCs w:val="28"/>
        </w:rPr>
        <w:t>следить за протеканием беседы других говорящих (3–5 минут звучания), чтобы понять основную суть беседы;</w:t>
      </w:r>
    </w:p>
    <w:p w:rsidR="001A66D7" w:rsidRPr="00C960D1" w:rsidRDefault="001A66D7" w:rsidP="00625F91">
      <w:pPr>
        <w:numPr>
          <w:ilvl w:val="0"/>
          <w:numId w:val="2"/>
        </w:numPr>
        <w:tabs>
          <w:tab w:val="clear" w:pos="567"/>
        </w:tabs>
        <w:suppressAutoHyphens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C960D1">
        <w:rPr>
          <w:sz w:val="28"/>
          <w:szCs w:val="28"/>
        </w:rPr>
        <w:t xml:space="preserve">понимать, о чем идет речь в радиосообщениях и сообщениях по громкоговорителю (интервью, объявления, предупреждения, прогноз погоды и т.п.). </w:t>
      </w:r>
    </w:p>
    <w:p w:rsidR="001A66D7" w:rsidRPr="00A72F1A" w:rsidRDefault="001A66D7" w:rsidP="00A72F1A">
      <w:pPr>
        <w:shd w:val="clear" w:color="auto" w:fill="FFFFFF"/>
        <w:ind w:firstLine="840"/>
        <w:jc w:val="center"/>
        <w:rPr>
          <w:b/>
          <w:bCs/>
          <w:color w:val="000000"/>
          <w:spacing w:val="-6"/>
          <w:sz w:val="28"/>
          <w:szCs w:val="28"/>
        </w:rPr>
      </w:pPr>
      <w:r w:rsidRPr="00A72F1A">
        <w:rPr>
          <w:b/>
          <w:bCs/>
          <w:color w:val="000000"/>
          <w:spacing w:val="-6"/>
          <w:sz w:val="28"/>
          <w:szCs w:val="28"/>
        </w:rPr>
        <w:t>Продуктивные умения</w:t>
      </w:r>
    </w:p>
    <w:p w:rsidR="001A66D7" w:rsidRPr="00A72F1A" w:rsidRDefault="001A66D7" w:rsidP="00A72F1A">
      <w:pPr>
        <w:spacing w:before="120"/>
        <w:ind w:firstLine="567"/>
        <w:jc w:val="center"/>
        <w:rPr>
          <w:b/>
          <w:bCs/>
          <w:color w:val="000000"/>
          <w:spacing w:val="-6"/>
          <w:sz w:val="28"/>
          <w:szCs w:val="28"/>
        </w:rPr>
      </w:pPr>
      <w:r w:rsidRPr="00A72F1A">
        <w:rPr>
          <w:b/>
          <w:bCs/>
          <w:color w:val="000000"/>
          <w:spacing w:val="-6"/>
          <w:sz w:val="28"/>
          <w:szCs w:val="28"/>
        </w:rPr>
        <w:t>Говорение</w:t>
      </w:r>
    </w:p>
    <w:p w:rsidR="001A66D7" w:rsidRPr="00A72F1A" w:rsidRDefault="001A66D7" w:rsidP="00A72F1A">
      <w:pPr>
        <w:spacing w:before="120" w:after="100" w:afterAutospacing="1"/>
        <w:jc w:val="center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>Монологическая речь</w:t>
      </w:r>
    </w:p>
    <w:p w:rsidR="001A66D7" w:rsidRPr="00C960D1" w:rsidRDefault="001A66D7" w:rsidP="00625F91">
      <w:pPr>
        <w:shd w:val="clear" w:color="auto" w:fill="FFFFFF"/>
        <w:jc w:val="both"/>
        <w:rPr>
          <w:sz w:val="28"/>
          <w:szCs w:val="28"/>
        </w:rPr>
      </w:pPr>
      <w:r w:rsidRPr="00C960D1">
        <w:rPr>
          <w:color w:val="000000"/>
          <w:sz w:val="28"/>
          <w:szCs w:val="28"/>
        </w:rPr>
        <w:t>Студент должен уметь:</w:t>
      </w:r>
    </w:p>
    <w:p w:rsidR="001A66D7" w:rsidRPr="00C960D1" w:rsidRDefault="001A66D7" w:rsidP="00625F91">
      <w:pPr>
        <w:numPr>
          <w:ilvl w:val="0"/>
          <w:numId w:val="38"/>
        </w:numPr>
        <w:shd w:val="clear" w:color="auto" w:fill="FFFFFF"/>
        <w:tabs>
          <w:tab w:val="clear" w:pos="1777"/>
          <w:tab w:val="num" w:pos="0"/>
        </w:tabs>
        <w:ind w:left="76" w:hanging="76"/>
        <w:jc w:val="both"/>
        <w:rPr>
          <w:sz w:val="28"/>
          <w:szCs w:val="28"/>
        </w:rPr>
      </w:pPr>
      <w:r w:rsidRPr="00C960D1">
        <w:rPr>
          <w:color w:val="000000"/>
          <w:spacing w:val="1"/>
          <w:sz w:val="28"/>
          <w:szCs w:val="28"/>
        </w:rPr>
        <w:t xml:space="preserve">беседовать на общественно-политические и </w:t>
      </w:r>
      <w:r w:rsidRPr="00C960D1">
        <w:rPr>
          <w:color w:val="000000"/>
          <w:sz w:val="28"/>
          <w:szCs w:val="28"/>
        </w:rPr>
        <w:t>профессионально-ориентированные темы;</w:t>
      </w:r>
    </w:p>
    <w:p w:rsidR="001A66D7" w:rsidRPr="00C960D1" w:rsidRDefault="001A66D7" w:rsidP="00625F91">
      <w:pPr>
        <w:numPr>
          <w:ilvl w:val="0"/>
          <w:numId w:val="38"/>
        </w:numPr>
        <w:shd w:val="clear" w:color="auto" w:fill="FFFFFF"/>
        <w:tabs>
          <w:tab w:val="clear" w:pos="1777"/>
          <w:tab w:val="num" w:pos="0"/>
        </w:tabs>
        <w:ind w:left="76" w:hanging="76"/>
        <w:jc w:val="both"/>
        <w:rPr>
          <w:sz w:val="28"/>
          <w:szCs w:val="28"/>
        </w:rPr>
      </w:pPr>
      <w:r w:rsidRPr="00C960D1">
        <w:rPr>
          <w:color w:val="000000"/>
          <w:spacing w:val="4"/>
          <w:sz w:val="28"/>
          <w:szCs w:val="28"/>
        </w:rPr>
        <w:t xml:space="preserve">начинать и заканчивать беседу в подходящий момент, подтверждать свое </w:t>
      </w:r>
      <w:r w:rsidRPr="00C960D1">
        <w:rPr>
          <w:color w:val="000000"/>
          <w:sz w:val="28"/>
          <w:szCs w:val="28"/>
        </w:rPr>
        <w:t>понимание темы разговора, подключаться к обсуждению и приглашать других к участию в нем;</w:t>
      </w:r>
    </w:p>
    <w:p w:rsidR="001A66D7" w:rsidRPr="00C960D1" w:rsidRDefault="001A66D7" w:rsidP="00625F91">
      <w:pPr>
        <w:numPr>
          <w:ilvl w:val="0"/>
          <w:numId w:val="38"/>
        </w:numPr>
        <w:shd w:val="clear" w:color="auto" w:fill="FFFFFF"/>
        <w:tabs>
          <w:tab w:val="clear" w:pos="1777"/>
          <w:tab w:val="num" w:pos="0"/>
        </w:tabs>
        <w:ind w:left="76" w:hanging="76"/>
        <w:jc w:val="both"/>
        <w:rPr>
          <w:b/>
          <w:color w:val="000000"/>
          <w:sz w:val="28"/>
          <w:szCs w:val="28"/>
        </w:rPr>
      </w:pPr>
      <w:r w:rsidRPr="00C960D1">
        <w:rPr>
          <w:color w:val="000000"/>
          <w:spacing w:val="10"/>
          <w:sz w:val="28"/>
          <w:szCs w:val="28"/>
        </w:rPr>
        <w:t xml:space="preserve">принимать участие в дискуссиях по знакомым проблемам, обосновывать и </w:t>
      </w:r>
      <w:r w:rsidRPr="00C960D1">
        <w:rPr>
          <w:color w:val="000000"/>
          <w:sz w:val="28"/>
          <w:szCs w:val="28"/>
        </w:rPr>
        <w:t>отстаивать свою точку зрения.</w:t>
      </w:r>
    </w:p>
    <w:p w:rsidR="001A66D7" w:rsidRPr="00A72F1A" w:rsidRDefault="001A66D7" w:rsidP="00A72F1A">
      <w:pPr>
        <w:spacing w:before="120"/>
        <w:ind w:firstLine="567"/>
        <w:jc w:val="center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>Диалогическая речь</w:t>
      </w:r>
    </w:p>
    <w:p w:rsidR="001A66D7" w:rsidRPr="00C960D1" w:rsidRDefault="001A66D7" w:rsidP="00625F91">
      <w:pPr>
        <w:jc w:val="both"/>
        <w:rPr>
          <w:sz w:val="28"/>
          <w:szCs w:val="28"/>
        </w:rPr>
      </w:pPr>
      <w:r w:rsidRPr="00C960D1">
        <w:rPr>
          <w:sz w:val="28"/>
          <w:szCs w:val="28"/>
        </w:rPr>
        <w:t>Студент должен</w:t>
      </w:r>
      <w:r w:rsidR="00A72F1A" w:rsidRPr="00A72F1A">
        <w:rPr>
          <w:sz w:val="28"/>
          <w:szCs w:val="28"/>
        </w:rPr>
        <w:t xml:space="preserve"> </w:t>
      </w:r>
      <w:r w:rsidR="00A72F1A" w:rsidRPr="00C960D1">
        <w:rPr>
          <w:sz w:val="28"/>
          <w:szCs w:val="28"/>
        </w:rPr>
        <w:t>уметь</w:t>
      </w:r>
      <w:r w:rsidRPr="00C960D1">
        <w:rPr>
          <w:sz w:val="28"/>
          <w:szCs w:val="28"/>
        </w:rPr>
        <w:t>:</w:t>
      </w:r>
    </w:p>
    <w:p w:rsidR="001A66D7" w:rsidRPr="00C960D1" w:rsidRDefault="001A66D7" w:rsidP="00A72F1A">
      <w:pPr>
        <w:numPr>
          <w:ilvl w:val="0"/>
          <w:numId w:val="2"/>
        </w:numPr>
        <w:tabs>
          <w:tab w:val="clear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960D1">
        <w:rPr>
          <w:sz w:val="28"/>
          <w:szCs w:val="28"/>
        </w:rPr>
        <w:t xml:space="preserve">использовать в </w:t>
      </w:r>
      <w:r>
        <w:rPr>
          <w:sz w:val="28"/>
          <w:szCs w:val="28"/>
        </w:rPr>
        <w:t xml:space="preserve">профессиональном </w:t>
      </w:r>
      <w:r w:rsidRPr="00C960D1">
        <w:rPr>
          <w:sz w:val="28"/>
          <w:szCs w:val="28"/>
        </w:rPr>
        <w:t>и деловом общении речевые формулы, соответствующие ситуации</w:t>
      </w:r>
      <w:r w:rsidR="00A72F1A">
        <w:rPr>
          <w:sz w:val="28"/>
          <w:szCs w:val="28"/>
        </w:rPr>
        <w:t>.</w:t>
      </w:r>
    </w:p>
    <w:p w:rsidR="001A66D7" w:rsidRPr="00C960D1" w:rsidRDefault="001A66D7" w:rsidP="00A72F1A">
      <w:pPr>
        <w:shd w:val="clear" w:color="auto" w:fill="FFFFFF"/>
        <w:ind w:firstLine="840"/>
        <w:jc w:val="center"/>
        <w:rPr>
          <w:b/>
          <w:sz w:val="28"/>
          <w:szCs w:val="28"/>
        </w:rPr>
      </w:pPr>
      <w:r w:rsidRPr="00C960D1">
        <w:rPr>
          <w:b/>
          <w:bCs/>
          <w:color w:val="000000"/>
          <w:spacing w:val="2"/>
          <w:sz w:val="28"/>
          <w:szCs w:val="28"/>
        </w:rPr>
        <w:t>Письмо</w:t>
      </w:r>
    </w:p>
    <w:p w:rsidR="001A66D7" w:rsidRPr="00C960D1" w:rsidRDefault="001A66D7" w:rsidP="00625F91">
      <w:pPr>
        <w:shd w:val="clear" w:color="auto" w:fill="FFFFFF"/>
        <w:jc w:val="both"/>
        <w:rPr>
          <w:sz w:val="28"/>
          <w:szCs w:val="28"/>
        </w:rPr>
      </w:pPr>
      <w:r w:rsidRPr="00C960D1">
        <w:rPr>
          <w:color w:val="000000"/>
          <w:spacing w:val="-5"/>
          <w:sz w:val="28"/>
          <w:szCs w:val="28"/>
        </w:rPr>
        <w:t>Студент должен уметь:</w:t>
      </w:r>
    </w:p>
    <w:p w:rsidR="001A66D7" w:rsidRPr="001A66D7" w:rsidRDefault="001A66D7" w:rsidP="00625F91">
      <w:pPr>
        <w:numPr>
          <w:ilvl w:val="0"/>
          <w:numId w:val="38"/>
        </w:numPr>
        <w:shd w:val="clear" w:color="auto" w:fill="FFFFFF"/>
        <w:tabs>
          <w:tab w:val="clear" w:pos="1777"/>
          <w:tab w:val="num" w:pos="0"/>
        </w:tabs>
        <w:ind w:left="0" w:firstLine="0"/>
        <w:jc w:val="both"/>
        <w:rPr>
          <w:sz w:val="28"/>
          <w:szCs w:val="28"/>
        </w:rPr>
      </w:pPr>
      <w:r w:rsidRPr="00C960D1">
        <w:rPr>
          <w:color w:val="000000"/>
          <w:spacing w:val="3"/>
          <w:sz w:val="28"/>
          <w:szCs w:val="28"/>
        </w:rPr>
        <w:t>давать письменную оценку разным идеям и предлагать возможные решения</w:t>
      </w:r>
      <w:r w:rsidRPr="00C960D1">
        <w:rPr>
          <w:sz w:val="28"/>
          <w:szCs w:val="28"/>
        </w:rPr>
        <w:t xml:space="preserve"> </w:t>
      </w:r>
      <w:r w:rsidRPr="00C960D1">
        <w:rPr>
          <w:color w:val="000000"/>
          <w:spacing w:val="2"/>
          <w:sz w:val="28"/>
          <w:szCs w:val="28"/>
        </w:rPr>
        <w:t>какой-либо проблемы, рассуждать о причинах, следствиях и гипотетических</w:t>
      </w:r>
      <w:r w:rsidRPr="00C960D1">
        <w:rPr>
          <w:sz w:val="28"/>
          <w:szCs w:val="28"/>
        </w:rPr>
        <w:t xml:space="preserve"> </w:t>
      </w:r>
      <w:r w:rsidRPr="00C960D1">
        <w:rPr>
          <w:color w:val="000000"/>
          <w:spacing w:val="-5"/>
          <w:sz w:val="28"/>
          <w:szCs w:val="28"/>
        </w:rPr>
        <w:t>ситуациях;</w:t>
      </w:r>
    </w:p>
    <w:p w:rsidR="001A66D7" w:rsidRPr="001A66D7" w:rsidRDefault="001A66D7" w:rsidP="00625F91">
      <w:pPr>
        <w:numPr>
          <w:ilvl w:val="0"/>
          <w:numId w:val="38"/>
        </w:numPr>
        <w:shd w:val="clear" w:color="auto" w:fill="FFFFFF"/>
        <w:tabs>
          <w:tab w:val="clear" w:pos="1777"/>
          <w:tab w:val="num" w:pos="0"/>
        </w:tabs>
        <w:ind w:left="0" w:firstLine="0"/>
        <w:jc w:val="both"/>
        <w:rPr>
          <w:sz w:val="28"/>
          <w:szCs w:val="28"/>
        </w:rPr>
      </w:pPr>
      <w:r w:rsidRPr="001A66D7">
        <w:rPr>
          <w:color w:val="000000"/>
          <w:spacing w:val="-4"/>
          <w:sz w:val="28"/>
          <w:szCs w:val="28"/>
        </w:rPr>
        <w:t>писать деловые письма, выделяя самые важные события.</w:t>
      </w:r>
    </w:p>
    <w:p w:rsidR="00A72F1A" w:rsidRDefault="00A72F1A" w:rsidP="00A72F1A">
      <w:pPr>
        <w:pStyle w:val="ac"/>
        <w:jc w:val="center"/>
        <w:rPr>
          <w:b/>
          <w:sz w:val="28"/>
          <w:szCs w:val="28"/>
        </w:rPr>
      </w:pPr>
    </w:p>
    <w:p w:rsidR="00A72F1A" w:rsidRDefault="00A72F1A" w:rsidP="00A72F1A">
      <w:pPr>
        <w:pStyle w:val="ac"/>
        <w:jc w:val="center"/>
        <w:rPr>
          <w:b/>
          <w:sz w:val="28"/>
          <w:szCs w:val="28"/>
        </w:rPr>
      </w:pPr>
    </w:p>
    <w:p w:rsidR="00A72F1A" w:rsidRDefault="00A72F1A" w:rsidP="00A72F1A">
      <w:pPr>
        <w:pStyle w:val="ac"/>
        <w:jc w:val="center"/>
        <w:rPr>
          <w:b/>
          <w:sz w:val="28"/>
          <w:szCs w:val="28"/>
        </w:rPr>
      </w:pPr>
    </w:p>
    <w:p w:rsidR="0039062A" w:rsidRPr="00AB046B" w:rsidRDefault="00A72F1A" w:rsidP="00A72F1A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AB046B">
        <w:rPr>
          <w:b/>
          <w:sz w:val="28"/>
          <w:szCs w:val="28"/>
        </w:rPr>
        <w:t>НФОРМАЦИОННО – МЕТОДИЧЕСКАЯ ЧАСТЬ</w:t>
      </w:r>
    </w:p>
    <w:p w:rsidR="0039062A" w:rsidRPr="00C960D1" w:rsidRDefault="00AB046B" w:rsidP="00625F91">
      <w:pPr>
        <w:spacing w:before="240" w:after="12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72F1A">
        <w:rPr>
          <w:b/>
          <w:sz w:val="28"/>
          <w:szCs w:val="28"/>
        </w:rPr>
        <w:t>ОДУЛЬ</w:t>
      </w:r>
      <w:r>
        <w:rPr>
          <w:b/>
          <w:sz w:val="28"/>
          <w:szCs w:val="28"/>
        </w:rPr>
        <w:t xml:space="preserve"> А. </w:t>
      </w:r>
      <w:r w:rsidR="0039062A" w:rsidRPr="00C960D1">
        <w:rPr>
          <w:b/>
          <w:sz w:val="28"/>
          <w:szCs w:val="28"/>
        </w:rPr>
        <w:t>Л</w:t>
      </w:r>
      <w:r w:rsidR="00A72F1A" w:rsidRPr="00C960D1">
        <w:rPr>
          <w:b/>
          <w:sz w:val="28"/>
          <w:szCs w:val="28"/>
        </w:rPr>
        <w:t>ИТЕРАТУРА, АУДИО- И ВИДЕОМАТЕРИАЛЫ</w:t>
      </w:r>
    </w:p>
    <w:p w:rsidR="0039062A" w:rsidRPr="00C960D1" w:rsidRDefault="0039062A" w:rsidP="00A72F1A">
      <w:pPr>
        <w:jc w:val="center"/>
        <w:rPr>
          <w:b/>
          <w:sz w:val="28"/>
          <w:szCs w:val="28"/>
        </w:rPr>
      </w:pPr>
      <w:r w:rsidRPr="00C960D1">
        <w:rPr>
          <w:b/>
          <w:sz w:val="28"/>
          <w:szCs w:val="28"/>
        </w:rPr>
        <w:lastRenderedPageBreak/>
        <w:t>Основная литература</w:t>
      </w:r>
      <w:r w:rsidRPr="00C960D1">
        <w:rPr>
          <w:sz w:val="28"/>
          <w:szCs w:val="28"/>
        </w:rPr>
        <w:t>:</w:t>
      </w:r>
    </w:p>
    <w:p w:rsidR="0039062A" w:rsidRPr="00C960D1" w:rsidRDefault="0039062A" w:rsidP="00625F91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Althaus, K. Netzwerk A1.2 Deutsch als Fremdsprache. Testheft / K. Althaus, M. Rodi. – München: Klett-Langenscheidt, 2012. – 56 S.</w:t>
      </w:r>
    </w:p>
    <w:p w:rsidR="0039062A" w:rsidRPr="00C960D1" w:rsidRDefault="0039062A" w:rsidP="00625F91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Netzwerk A1.2 Deutsch als Fremdsprache. Arbeitsbuch / S. Dengler [u.a.]. – München: Klett-Langenscheidt, 2012. – 168 S.</w:t>
      </w:r>
    </w:p>
    <w:p w:rsidR="0039062A" w:rsidRPr="00C960D1" w:rsidRDefault="0039062A" w:rsidP="00625F91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Netzwerk A1.2 Deutsch als Fremdsprache. Kursbuch / S. Dengler [u.a.]. – München: Klett-Langenscheidt, 2012. – 160 S.</w:t>
      </w:r>
    </w:p>
    <w:p w:rsidR="0039062A" w:rsidRPr="00C960D1" w:rsidRDefault="0039062A" w:rsidP="00625F91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Netzwerk A2. Deutsch als Fremdsprache. Arbeitsbuch / S. Dengler [u.a.]. – München: Klett-Langenscheidt, 2012. – 168 S.</w:t>
      </w:r>
    </w:p>
    <w:p w:rsidR="0039062A" w:rsidRPr="00C960D1" w:rsidRDefault="0039062A" w:rsidP="00625F91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Netzwerk A2. Deutsch als Fremdsprache. Kursbuch / S. Dengler [u.a.]. – München: Klett-Langenscheidt, 2012. – 160 S.</w:t>
      </w:r>
    </w:p>
    <w:p w:rsidR="0039062A" w:rsidRPr="00C960D1" w:rsidRDefault="0039062A" w:rsidP="00625F91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Rodi, M. Netzwerk A2. Deutsch als Fremdsprache. Testheft / M. Rodi. – München: Klett-Langenscheidt, 2012. – 56 S.</w:t>
      </w:r>
    </w:p>
    <w:p w:rsidR="0039062A" w:rsidRPr="00C960D1" w:rsidRDefault="0039062A" w:rsidP="00625F91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Rusch, P. Netzwerk A1. Deutsch als Fremdsprache. Intensivtrainer / P. Rusch. – München: Klett-Langenscheidt, 2012. – 80 S.</w:t>
      </w:r>
    </w:p>
    <w:p w:rsidR="0039062A" w:rsidRPr="00C960D1" w:rsidRDefault="0039062A" w:rsidP="00625F91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Rusch, P. Netzwerk A2. Deutsch als Fremdsprache. Intensivtrainer / P. Rusch. – München: Klett-Langenscheidt, 2012. – 80 S.</w:t>
      </w:r>
    </w:p>
    <w:p w:rsidR="0039062A" w:rsidRPr="00C960D1" w:rsidRDefault="0039062A" w:rsidP="00A72F1A">
      <w:pPr>
        <w:spacing w:before="120"/>
        <w:jc w:val="center"/>
        <w:rPr>
          <w:sz w:val="28"/>
          <w:szCs w:val="28"/>
          <w:lang w:val="de-DE"/>
        </w:rPr>
      </w:pPr>
      <w:r w:rsidRPr="00C960D1">
        <w:rPr>
          <w:b/>
          <w:sz w:val="28"/>
          <w:szCs w:val="28"/>
        </w:rPr>
        <w:t>Дополнительная литература</w:t>
      </w:r>
      <w:r w:rsidRPr="00C960D1">
        <w:rPr>
          <w:sz w:val="28"/>
          <w:szCs w:val="28"/>
          <w:lang w:val="de-DE"/>
        </w:rPr>
        <w:t>:</w:t>
      </w:r>
    </w:p>
    <w:p w:rsidR="0039062A" w:rsidRPr="00C960D1" w:rsidRDefault="0039062A" w:rsidP="00625F91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Brettspiele. Deutsch als Fremdsprache / hrsg. von A. Pfau und A. Schmid. – Stuttgart: Klett, 2009. – 111 S.</w:t>
      </w:r>
    </w:p>
    <w:p w:rsidR="0039062A" w:rsidRPr="00C960D1" w:rsidRDefault="0039062A" w:rsidP="00625F91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sv-SE"/>
        </w:rPr>
      </w:pPr>
      <w:r w:rsidRPr="00C960D1">
        <w:rPr>
          <w:sz w:val="28"/>
          <w:szCs w:val="28"/>
          <w:lang w:val="sv-SE"/>
        </w:rPr>
        <w:t>Billina, A. Hören &amp; Sprechen A2 / A. Billina. – Ismaning: Hueber, 2012. – 114 S.</w:t>
      </w:r>
    </w:p>
    <w:p w:rsidR="0039062A" w:rsidRPr="00C960D1" w:rsidRDefault="0039062A" w:rsidP="00625F91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sv-SE"/>
        </w:rPr>
      </w:pPr>
      <w:r w:rsidRPr="00C960D1">
        <w:rPr>
          <w:sz w:val="28"/>
          <w:szCs w:val="28"/>
          <w:lang w:val="sv-SE"/>
        </w:rPr>
        <w:t>Billina, A. Hören &amp; Sprechen B1 / A. Billina. – Ismaning: Hueber, 2013. – 133 S.</w:t>
      </w:r>
    </w:p>
    <w:p w:rsidR="0039062A" w:rsidRPr="00C960D1" w:rsidRDefault="0039062A" w:rsidP="00625F91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 xml:space="preserve">Billina, A. Lesen &amp; Schreiben A2 / A. Billina. – </w:t>
      </w:r>
      <w:r w:rsidRPr="00C960D1">
        <w:rPr>
          <w:sz w:val="28"/>
          <w:szCs w:val="28"/>
          <w:lang w:val="sv-SE"/>
        </w:rPr>
        <w:t>Ismaning</w:t>
      </w:r>
      <w:r w:rsidRPr="00C960D1">
        <w:rPr>
          <w:sz w:val="28"/>
          <w:szCs w:val="28"/>
          <w:lang w:val="de-DE"/>
        </w:rPr>
        <w:t>: Hueber, 2012. – 110 S.</w:t>
      </w:r>
    </w:p>
    <w:p w:rsidR="0039062A" w:rsidRPr="00C960D1" w:rsidRDefault="0039062A" w:rsidP="00625F91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Billina, A. Wortschatz &amp; Grammatik A1 / A. Billina, L.M. Brill, M. Techmer. – München: Hueber, 2010. – 116 S.</w:t>
      </w:r>
    </w:p>
    <w:p w:rsidR="0039062A" w:rsidRPr="00C960D1" w:rsidRDefault="0039062A" w:rsidP="00625F91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Billina, A. Wortschatz &amp; Grammatik A2 / A. Billina, L.M. Brill, M. Techmer. – München: Hueber, 2013. – 128 S.</w:t>
      </w:r>
    </w:p>
    <w:p w:rsidR="0039062A" w:rsidRPr="00C960D1" w:rsidRDefault="0039062A" w:rsidP="00625F91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Bock, H. Langenscheidt Grundwortschatz Deutsch. Übungsbuch / H. Bock. – Berlin: Langenscheidt, 1991. – 324 S.</w:t>
      </w:r>
    </w:p>
    <w:p w:rsidR="0039062A" w:rsidRPr="00C960D1" w:rsidRDefault="0039062A" w:rsidP="00625F91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Frey, E. Übungsgrammatik. Sequenzen. Deutsch als Fremdsprache / E. Frey, R. Dittrich. – Berlin: Cornelsen, 2005. – 200 S.</w:t>
      </w:r>
    </w:p>
    <w:p w:rsidR="0039062A" w:rsidRPr="00C960D1" w:rsidRDefault="0039062A" w:rsidP="00625F91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Heidermann, W. Diktate: hören – schreiben – korrigieren / W. Heidermann. – München: Hueber, 2008.– 80 S.</w:t>
      </w:r>
    </w:p>
    <w:p w:rsidR="0039062A" w:rsidRPr="00C960D1" w:rsidRDefault="0039062A" w:rsidP="00625F91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contextualSpacing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Lohfert, W. Wörter – Bilder – Situationen zu 20 Sachfeldern für die Grundstufe Deutsch als Fremdsprache / W. Lohfert, T. Scherling. – Berlin: Langenscheidt, 1994. – 78 S.</w:t>
      </w:r>
    </w:p>
    <w:p w:rsidR="0039062A" w:rsidRPr="00C960D1" w:rsidRDefault="0039062A" w:rsidP="00625F91">
      <w:pPr>
        <w:numPr>
          <w:ilvl w:val="0"/>
          <w:numId w:val="9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Schritte plus im Beruf. Aktuelle Lesetexte aus Wirtschaft und Beruf 2–6 / W. Heuer [u.a.]. – München: Hueber, 2009. – 70 S.</w:t>
      </w:r>
    </w:p>
    <w:p w:rsidR="0039062A" w:rsidRPr="00C960D1" w:rsidRDefault="0039062A" w:rsidP="00A72F1A">
      <w:pPr>
        <w:spacing w:before="120"/>
        <w:jc w:val="center"/>
        <w:rPr>
          <w:sz w:val="28"/>
          <w:szCs w:val="28"/>
        </w:rPr>
      </w:pPr>
      <w:r w:rsidRPr="00C960D1">
        <w:rPr>
          <w:b/>
          <w:sz w:val="28"/>
          <w:szCs w:val="28"/>
        </w:rPr>
        <w:t>Аудио- и видеоматериалы</w:t>
      </w:r>
    </w:p>
    <w:p w:rsidR="0039062A" w:rsidRPr="00C960D1" w:rsidRDefault="0039062A" w:rsidP="00625F91">
      <w:pPr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Begegnungen A1+. Deutsch als Fremdsprache. 2 CDs.</w:t>
      </w:r>
    </w:p>
    <w:p w:rsidR="0039062A" w:rsidRPr="00C960D1" w:rsidRDefault="0039062A" w:rsidP="00625F91">
      <w:pPr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Begegnungen A2+. Deutsch als Fremdsprache. 2 CDs.</w:t>
      </w:r>
    </w:p>
    <w:p w:rsidR="0039062A" w:rsidRPr="00C960D1" w:rsidRDefault="0039062A" w:rsidP="00625F91">
      <w:pPr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lastRenderedPageBreak/>
        <w:t>Billina, A. Hören &amp; Sprechen A2. 2 Audio-CDs.</w:t>
      </w:r>
    </w:p>
    <w:p w:rsidR="0039062A" w:rsidRPr="00C960D1" w:rsidRDefault="0039062A" w:rsidP="00625F91">
      <w:pPr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Billina, A. Hören &amp; Sprechen B1. 2 Audio-CDs.</w:t>
      </w:r>
    </w:p>
    <w:p w:rsidR="0039062A" w:rsidRPr="00C960D1" w:rsidRDefault="0039062A" w:rsidP="00625F91">
      <w:pPr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Knirsch, M. Hören &amp; Sprechen A1. Audio-CD.</w:t>
      </w:r>
    </w:p>
    <w:p w:rsidR="0039062A" w:rsidRPr="00C960D1" w:rsidRDefault="0039062A" w:rsidP="00625F91">
      <w:pPr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Netzwerk A1. Deutsch als Fremdsprache. Arbeitsbuch. 2 Audio-CDs.</w:t>
      </w:r>
    </w:p>
    <w:p w:rsidR="0039062A" w:rsidRPr="00C960D1" w:rsidRDefault="0039062A" w:rsidP="00625F91">
      <w:pPr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Netzwerk A1. Deutsch als Fremdsprache. Kursbuch. 2 Audio-CDs und DVD.</w:t>
      </w:r>
    </w:p>
    <w:p w:rsidR="0039062A" w:rsidRPr="00C960D1" w:rsidRDefault="0039062A" w:rsidP="00625F91">
      <w:pPr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Netzwerk A2. Deutsch als Fremdsprache. Arbeitsbuch. 2 Audio-CDs.</w:t>
      </w:r>
    </w:p>
    <w:p w:rsidR="0039062A" w:rsidRPr="00C960D1" w:rsidRDefault="0039062A" w:rsidP="00625F91">
      <w:pPr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Netzwerk A2. Deutsch als Fremdsprache. Kursbuch. 2 Audio-CDs und DVD.</w:t>
      </w:r>
    </w:p>
    <w:p w:rsidR="0039062A" w:rsidRPr="000B3522" w:rsidRDefault="0039062A" w:rsidP="00625F91">
      <w:pPr>
        <w:autoSpaceDE w:val="0"/>
        <w:autoSpaceDN w:val="0"/>
        <w:adjustRightInd w:val="0"/>
        <w:jc w:val="both"/>
        <w:rPr>
          <w:sz w:val="28"/>
          <w:szCs w:val="28"/>
          <w:lang w:val="de-DE"/>
        </w:rPr>
      </w:pPr>
    </w:p>
    <w:p w:rsidR="0039062A" w:rsidRPr="00C960D1" w:rsidRDefault="0039062A" w:rsidP="00A72F1A">
      <w:pPr>
        <w:spacing w:before="240" w:after="120"/>
        <w:ind w:firstLine="567"/>
        <w:jc w:val="center"/>
        <w:rPr>
          <w:b/>
          <w:sz w:val="28"/>
          <w:szCs w:val="28"/>
        </w:rPr>
      </w:pPr>
      <w:r w:rsidRPr="00C960D1">
        <w:rPr>
          <w:b/>
          <w:sz w:val="28"/>
          <w:szCs w:val="28"/>
        </w:rPr>
        <w:t>М</w:t>
      </w:r>
      <w:r w:rsidR="00A72F1A" w:rsidRPr="00C960D1">
        <w:rPr>
          <w:b/>
          <w:sz w:val="28"/>
          <w:szCs w:val="28"/>
        </w:rPr>
        <w:t>ОДУЛЬ</w:t>
      </w:r>
      <w:r w:rsidRPr="00C960D1">
        <w:rPr>
          <w:b/>
          <w:sz w:val="28"/>
          <w:szCs w:val="28"/>
        </w:rPr>
        <w:t xml:space="preserve"> Б. Литература, аудио- и видеоматериалы</w:t>
      </w:r>
    </w:p>
    <w:p w:rsidR="0039062A" w:rsidRPr="00C960D1" w:rsidRDefault="0039062A" w:rsidP="00A72F1A">
      <w:pPr>
        <w:jc w:val="center"/>
        <w:rPr>
          <w:sz w:val="28"/>
          <w:szCs w:val="28"/>
        </w:rPr>
      </w:pPr>
      <w:r w:rsidRPr="00C960D1">
        <w:rPr>
          <w:b/>
          <w:sz w:val="28"/>
          <w:szCs w:val="28"/>
        </w:rPr>
        <w:t>Основная литература</w:t>
      </w:r>
      <w:r w:rsidRPr="00C960D1">
        <w:rPr>
          <w:sz w:val="28"/>
          <w:szCs w:val="28"/>
        </w:rPr>
        <w:t>:</w:t>
      </w:r>
    </w:p>
    <w:p w:rsidR="0039062A" w:rsidRPr="000B3522" w:rsidRDefault="0039062A" w:rsidP="00625F91">
      <w:pPr>
        <w:ind w:left="567" w:hanging="567"/>
        <w:jc w:val="both"/>
        <w:rPr>
          <w:sz w:val="28"/>
          <w:szCs w:val="28"/>
          <w:lang w:val="de-DE"/>
        </w:rPr>
      </w:pPr>
      <w:r w:rsidRPr="00EE46AB">
        <w:rPr>
          <w:sz w:val="28"/>
          <w:szCs w:val="28"/>
        </w:rPr>
        <w:t xml:space="preserve">1. </w:t>
      </w:r>
      <w:r w:rsidRPr="00C960D1">
        <w:rPr>
          <w:sz w:val="28"/>
          <w:szCs w:val="28"/>
          <w:lang w:val="de-DE"/>
        </w:rPr>
        <w:t>Brandt</w:t>
      </w:r>
      <w:r w:rsidRPr="00EE46AB">
        <w:rPr>
          <w:sz w:val="28"/>
          <w:szCs w:val="28"/>
        </w:rPr>
        <w:t xml:space="preserve">, </w:t>
      </w:r>
      <w:r w:rsidRPr="00C960D1">
        <w:rPr>
          <w:sz w:val="28"/>
          <w:szCs w:val="28"/>
          <w:lang w:val="de-DE"/>
        </w:rPr>
        <w:t>E</w:t>
      </w:r>
      <w:r w:rsidRPr="00EE46AB">
        <w:rPr>
          <w:sz w:val="28"/>
          <w:szCs w:val="28"/>
        </w:rPr>
        <w:t xml:space="preserve">., </w:t>
      </w:r>
      <w:r w:rsidRPr="00C960D1">
        <w:rPr>
          <w:sz w:val="28"/>
          <w:szCs w:val="28"/>
          <w:lang w:val="de-DE"/>
        </w:rPr>
        <w:t>Buck</w:t>
      </w:r>
      <w:r w:rsidRPr="00EE46AB">
        <w:rPr>
          <w:sz w:val="28"/>
          <w:szCs w:val="28"/>
        </w:rPr>
        <w:t xml:space="preserve">, </w:t>
      </w:r>
      <w:r w:rsidRPr="00C960D1">
        <w:rPr>
          <w:sz w:val="28"/>
          <w:szCs w:val="28"/>
          <w:lang w:val="de-DE"/>
        </w:rPr>
        <w:t>Ch</w:t>
      </w:r>
      <w:r w:rsidRPr="00EE46AB">
        <w:rPr>
          <w:sz w:val="28"/>
          <w:szCs w:val="28"/>
        </w:rPr>
        <w:t xml:space="preserve">. </w:t>
      </w:r>
      <w:r w:rsidRPr="00C960D1">
        <w:rPr>
          <w:sz w:val="28"/>
          <w:szCs w:val="28"/>
          <w:lang w:val="de-DE"/>
        </w:rPr>
        <w:t>Auswertiges Amt Diplomatie als Beruf / E. Brandt, Ch. Buck. – Opladen, 2002. – 260 S.</w:t>
      </w:r>
    </w:p>
    <w:p w:rsidR="0039062A" w:rsidRPr="00C960D1" w:rsidRDefault="0039062A" w:rsidP="00625F91">
      <w:pPr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 xml:space="preserve">2. Griechsbach, Heinz. Die Bundesrepublik Deutschland: Lesetexte zur Landeskunde / Heinz Griechsbach. </w:t>
      </w:r>
      <w:r w:rsidRPr="00C960D1">
        <w:rPr>
          <w:color w:val="000000"/>
          <w:sz w:val="28"/>
          <w:szCs w:val="28"/>
          <w:lang w:val="de-DE"/>
        </w:rPr>
        <w:t xml:space="preserve">– </w:t>
      </w:r>
      <w:r w:rsidRPr="00C960D1">
        <w:rPr>
          <w:sz w:val="28"/>
          <w:szCs w:val="28"/>
          <w:lang w:val="de-DE"/>
        </w:rPr>
        <w:t xml:space="preserve">Langenscheidt, 1993. </w:t>
      </w:r>
      <w:r w:rsidRPr="00C960D1">
        <w:rPr>
          <w:color w:val="000000"/>
          <w:sz w:val="28"/>
          <w:szCs w:val="28"/>
          <w:lang w:val="de-DE"/>
        </w:rPr>
        <w:t xml:space="preserve">– </w:t>
      </w:r>
      <w:r w:rsidRPr="00C960D1">
        <w:rPr>
          <w:sz w:val="28"/>
          <w:szCs w:val="28"/>
          <w:lang w:val="de-DE"/>
        </w:rPr>
        <w:t>S. 208.</w:t>
      </w:r>
    </w:p>
    <w:p w:rsidR="0039062A" w:rsidRPr="00C960D1" w:rsidRDefault="0039062A" w:rsidP="00625F91">
      <w:pPr>
        <w:shd w:val="clear" w:color="auto" w:fill="FFFFFF"/>
        <w:ind w:left="567" w:hanging="567"/>
        <w:jc w:val="both"/>
        <w:rPr>
          <w:color w:val="000000"/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3. Hinterreder, P. Tatsachen über Deutschland / P. Hintereder.</w:t>
      </w:r>
      <w:r w:rsidRPr="00C960D1">
        <w:rPr>
          <w:color w:val="000000"/>
          <w:sz w:val="28"/>
          <w:szCs w:val="28"/>
          <w:lang w:val="de-DE"/>
        </w:rPr>
        <w:t xml:space="preserve"> – </w:t>
      </w:r>
      <w:r w:rsidRPr="00C960D1">
        <w:rPr>
          <w:sz w:val="28"/>
          <w:szCs w:val="28"/>
          <w:lang w:val="de-DE"/>
        </w:rPr>
        <w:t>Berlin, 2006.</w:t>
      </w:r>
      <w:r w:rsidRPr="00C960D1">
        <w:rPr>
          <w:color w:val="000000"/>
          <w:sz w:val="28"/>
          <w:szCs w:val="28"/>
          <w:lang w:val="de-DE"/>
        </w:rPr>
        <w:t xml:space="preserve"> – </w:t>
      </w:r>
      <w:r w:rsidRPr="00C960D1">
        <w:rPr>
          <w:sz w:val="28"/>
          <w:szCs w:val="28"/>
          <w:lang w:val="de-DE"/>
        </w:rPr>
        <w:t>184 S.</w:t>
      </w:r>
    </w:p>
    <w:p w:rsidR="0039062A" w:rsidRPr="00C960D1" w:rsidRDefault="0039062A" w:rsidP="00625F91">
      <w:pPr>
        <w:shd w:val="clear" w:color="auto" w:fill="FFFFFF"/>
        <w:jc w:val="both"/>
        <w:rPr>
          <w:color w:val="000000"/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4.</w:t>
      </w:r>
      <w:r w:rsidRPr="00C960D1">
        <w:rPr>
          <w:color w:val="000000"/>
          <w:sz w:val="28"/>
          <w:szCs w:val="28"/>
          <w:lang w:val="de-DE"/>
        </w:rPr>
        <w:t xml:space="preserve"> Pötsch, H. Die deutsche Demokratie, Bundeszentrale für politische Bildung / H. Pötsch. – Bonn: Boniffatius Druck Buch Verlag, 2000.</w:t>
      </w:r>
      <w:r w:rsidRPr="00C960D1">
        <w:rPr>
          <w:sz w:val="28"/>
          <w:szCs w:val="28"/>
          <w:lang w:val="de-DE"/>
        </w:rPr>
        <w:t xml:space="preserve"> – 144 S.</w:t>
      </w:r>
    </w:p>
    <w:p w:rsidR="0039062A" w:rsidRPr="000B3522" w:rsidRDefault="0039062A" w:rsidP="00A72F1A">
      <w:pPr>
        <w:spacing w:before="120"/>
        <w:jc w:val="center"/>
        <w:rPr>
          <w:sz w:val="28"/>
          <w:szCs w:val="28"/>
          <w:lang w:val="de-DE"/>
        </w:rPr>
      </w:pPr>
      <w:r w:rsidRPr="00C960D1">
        <w:rPr>
          <w:b/>
          <w:sz w:val="28"/>
          <w:szCs w:val="28"/>
        </w:rPr>
        <w:t>Дополнительная</w:t>
      </w:r>
      <w:r w:rsidRPr="000B3522">
        <w:rPr>
          <w:b/>
          <w:sz w:val="28"/>
          <w:szCs w:val="28"/>
          <w:lang w:val="de-DE"/>
        </w:rPr>
        <w:t xml:space="preserve"> </w:t>
      </w:r>
      <w:r w:rsidRPr="00C960D1">
        <w:rPr>
          <w:b/>
          <w:sz w:val="28"/>
          <w:szCs w:val="28"/>
        </w:rPr>
        <w:t>литература</w:t>
      </w:r>
      <w:r w:rsidRPr="000B3522">
        <w:rPr>
          <w:sz w:val="28"/>
          <w:szCs w:val="28"/>
          <w:lang w:val="de-DE"/>
        </w:rPr>
        <w:t>:</w:t>
      </w:r>
    </w:p>
    <w:p w:rsidR="0039062A" w:rsidRPr="00C960D1" w:rsidRDefault="0039062A" w:rsidP="00625F91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 xml:space="preserve">1. Billina, A. Lesen &amp; Schreiben B1 / A. Billina. – </w:t>
      </w:r>
      <w:r w:rsidRPr="00C960D1">
        <w:rPr>
          <w:sz w:val="28"/>
          <w:szCs w:val="28"/>
          <w:lang w:val="sv-SE"/>
        </w:rPr>
        <w:t>Ismaning</w:t>
      </w:r>
      <w:r w:rsidRPr="00C960D1">
        <w:rPr>
          <w:sz w:val="28"/>
          <w:szCs w:val="28"/>
          <w:lang w:val="de-DE"/>
        </w:rPr>
        <w:t>: Hueber, 2013. – 111 S.</w:t>
      </w:r>
    </w:p>
    <w:p w:rsidR="0039062A" w:rsidRPr="00674926" w:rsidRDefault="0039062A" w:rsidP="00625F91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C960D1">
        <w:rPr>
          <w:sz w:val="28"/>
          <w:szCs w:val="28"/>
          <w:lang w:val="de-DE"/>
        </w:rPr>
        <w:t>2. Buscha, A. Begegnungen A2+. Deutsch als Fremdsprache. Integriertes</w:t>
      </w:r>
      <w:r w:rsidRPr="00674926">
        <w:rPr>
          <w:sz w:val="28"/>
          <w:szCs w:val="28"/>
        </w:rPr>
        <w:t xml:space="preserve"> </w:t>
      </w:r>
      <w:r w:rsidRPr="00C960D1">
        <w:rPr>
          <w:sz w:val="28"/>
          <w:szCs w:val="28"/>
          <w:lang w:val="de-DE"/>
        </w:rPr>
        <w:t>Kurs</w:t>
      </w:r>
      <w:r w:rsidRPr="00674926">
        <w:rPr>
          <w:sz w:val="28"/>
          <w:szCs w:val="28"/>
        </w:rPr>
        <w:t xml:space="preserve">- </w:t>
      </w:r>
      <w:r w:rsidRPr="00C960D1">
        <w:rPr>
          <w:sz w:val="28"/>
          <w:szCs w:val="28"/>
          <w:lang w:val="de-DE"/>
        </w:rPr>
        <w:t>und</w:t>
      </w:r>
    </w:p>
    <w:p w:rsidR="00F63F96" w:rsidRPr="00F63F96" w:rsidRDefault="00F63F96" w:rsidP="00625F91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 w:rsidRPr="00F63F96">
        <w:rPr>
          <w:sz w:val="28"/>
          <w:szCs w:val="28"/>
        </w:rPr>
        <w:t>3.</w:t>
      </w:r>
      <w:r>
        <w:rPr>
          <w:sz w:val="28"/>
          <w:szCs w:val="28"/>
        </w:rPr>
        <w:t>Бубнова, М.С., Немецкий язык</w:t>
      </w:r>
      <w:r w:rsidRPr="00F63F96">
        <w:rPr>
          <w:sz w:val="28"/>
          <w:szCs w:val="28"/>
        </w:rPr>
        <w:t xml:space="preserve">: </w:t>
      </w:r>
      <w:r>
        <w:rPr>
          <w:sz w:val="28"/>
          <w:szCs w:val="28"/>
        </w:rPr>
        <w:t>Международные организации</w:t>
      </w:r>
      <w:r w:rsidRPr="00F63F96">
        <w:rPr>
          <w:sz w:val="28"/>
          <w:szCs w:val="28"/>
        </w:rPr>
        <w:t>:</w:t>
      </w:r>
      <w:r>
        <w:rPr>
          <w:sz w:val="28"/>
          <w:szCs w:val="28"/>
        </w:rPr>
        <w:t xml:space="preserve"> учеб. пособие для студентов старших курсов</w:t>
      </w:r>
      <w:r w:rsidRPr="00F63F96">
        <w:rPr>
          <w:color w:val="000000"/>
          <w:spacing w:val="3"/>
          <w:sz w:val="28"/>
          <w:szCs w:val="28"/>
        </w:rPr>
        <w:t>/</w:t>
      </w:r>
      <w:r>
        <w:rPr>
          <w:color w:val="000000"/>
          <w:spacing w:val="3"/>
          <w:sz w:val="28"/>
          <w:szCs w:val="28"/>
        </w:rPr>
        <w:t xml:space="preserve"> М. С. Бубнова</w:t>
      </w:r>
      <w:r w:rsidRPr="00C960D1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="00ED4807">
        <w:rPr>
          <w:sz w:val="28"/>
          <w:szCs w:val="28"/>
        </w:rPr>
        <w:t xml:space="preserve"> </w:t>
      </w:r>
      <w:r>
        <w:rPr>
          <w:sz w:val="28"/>
          <w:szCs w:val="28"/>
        </w:rPr>
        <w:t>М.</w:t>
      </w:r>
      <w:r w:rsidRPr="00F63F96">
        <w:rPr>
          <w:sz w:val="28"/>
          <w:szCs w:val="28"/>
        </w:rPr>
        <w:t xml:space="preserve"> </w:t>
      </w:r>
      <w:r w:rsidRPr="00C960D1">
        <w:rPr>
          <w:sz w:val="28"/>
          <w:szCs w:val="28"/>
        </w:rPr>
        <w:t>:</w:t>
      </w:r>
      <w:r>
        <w:rPr>
          <w:sz w:val="28"/>
          <w:szCs w:val="28"/>
        </w:rPr>
        <w:t>МГИМО(У) МИД Ро</w:t>
      </w:r>
      <w:r w:rsidR="00ED4807">
        <w:rPr>
          <w:sz w:val="28"/>
          <w:szCs w:val="28"/>
        </w:rPr>
        <w:t>с</w:t>
      </w:r>
      <w:r>
        <w:rPr>
          <w:sz w:val="28"/>
          <w:szCs w:val="28"/>
        </w:rPr>
        <w:t>сии,</w:t>
      </w:r>
      <w:r w:rsidR="00ED4807">
        <w:rPr>
          <w:sz w:val="28"/>
          <w:szCs w:val="28"/>
        </w:rPr>
        <w:t xml:space="preserve"> </w:t>
      </w:r>
      <w:r>
        <w:rPr>
          <w:sz w:val="28"/>
          <w:szCs w:val="28"/>
        </w:rPr>
        <w:t>2005.</w:t>
      </w:r>
      <w:r w:rsidRPr="00F63F96">
        <w:rPr>
          <w:color w:val="000000"/>
          <w:spacing w:val="3"/>
          <w:sz w:val="28"/>
          <w:szCs w:val="28"/>
        </w:rPr>
        <w:t xml:space="preserve"> –</w:t>
      </w:r>
      <w:r>
        <w:rPr>
          <w:color w:val="000000"/>
          <w:spacing w:val="3"/>
          <w:sz w:val="28"/>
          <w:szCs w:val="28"/>
        </w:rPr>
        <w:t>98с.</w:t>
      </w:r>
    </w:p>
    <w:p w:rsidR="0039062A" w:rsidRPr="00C960D1" w:rsidRDefault="00F63F96" w:rsidP="00625F91">
      <w:pPr>
        <w:ind w:left="284" w:hanging="284"/>
        <w:jc w:val="both"/>
        <w:rPr>
          <w:sz w:val="28"/>
          <w:szCs w:val="28"/>
          <w:lang w:val="de-DE"/>
        </w:rPr>
      </w:pPr>
      <w:r w:rsidRPr="00F63F96">
        <w:rPr>
          <w:color w:val="000000"/>
          <w:spacing w:val="3"/>
          <w:sz w:val="28"/>
          <w:szCs w:val="28"/>
          <w:lang w:val="de-DE"/>
        </w:rPr>
        <w:t>4</w:t>
      </w:r>
      <w:r w:rsidR="0039062A" w:rsidRPr="00C960D1">
        <w:rPr>
          <w:color w:val="000000"/>
          <w:spacing w:val="3"/>
          <w:sz w:val="28"/>
          <w:szCs w:val="28"/>
          <w:lang w:val="de-DE"/>
        </w:rPr>
        <w:t xml:space="preserve">. Diener, A. 200 Übungen zur deutschen Grammatik / A. Diener. – </w:t>
      </w:r>
      <w:r w:rsidR="0039062A" w:rsidRPr="00C960D1">
        <w:rPr>
          <w:color w:val="000000"/>
          <w:spacing w:val="3"/>
          <w:sz w:val="28"/>
          <w:szCs w:val="28"/>
        </w:rPr>
        <w:t>Минск</w:t>
      </w:r>
      <w:r w:rsidR="0039062A" w:rsidRPr="00C960D1">
        <w:rPr>
          <w:color w:val="000000"/>
          <w:spacing w:val="3"/>
          <w:sz w:val="28"/>
          <w:szCs w:val="28"/>
          <w:lang w:val="de-DE"/>
        </w:rPr>
        <w:t xml:space="preserve">: </w:t>
      </w:r>
      <w:r w:rsidR="0039062A" w:rsidRPr="00C960D1">
        <w:rPr>
          <w:color w:val="000000"/>
          <w:spacing w:val="3"/>
          <w:sz w:val="28"/>
          <w:szCs w:val="28"/>
        </w:rPr>
        <w:t>Лексис</w:t>
      </w:r>
      <w:r w:rsidR="0039062A" w:rsidRPr="00C960D1">
        <w:rPr>
          <w:color w:val="000000"/>
          <w:spacing w:val="3"/>
          <w:sz w:val="28"/>
          <w:szCs w:val="28"/>
          <w:lang w:val="de-DE"/>
        </w:rPr>
        <w:t>, 2000.</w:t>
      </w:r>
      <w:r w:rsidR="0039062A" w:rsidRPr="00C960D1">
        <w:rPr>
          <w:sz w:val="28"/>
          <w:szCs w:val="28"/>
          <w:lang w:val="de-DE"/>
        </w:rPr>
        <w:t xml:space="preserve"> –161</w:t>
      </w:r>
      <w:r w:rsidR="00ED4807" w:rsidRPr="00ED4807">
        <w:rPr>
          <w:sz w:val="28"/>
          <w:szCs w:val="28"/>
          <w:lang w:val="de-DE"/>
        </w:rPr>
        <w:t xml:space="preserve"> </w:t>
      </w:r>
      <w:r w:rsidR="00ED4807" w:rsidRPr="00C960D1">
        <w:rPr>
          <w:sz w:val="28"/>
          <w:szCs w:val="28"/>
          <w:lang w:val="de-DE"/>
        </w:rPr>
        <w:t>S.</w:t>
      </w:r>
    </w:p>
    <w:p w:rsidR="0039062A" w:rsidRPr="00C960D1" w:rsidRDefault="00F63F96" w:rsidP="00625F91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val="de-DE"/>
        </w:rPr>
      </w:pPr>
      <w:r w:rsidRPr="00F63F96">
        <w:rPr>
          <w:sz w:val="28"/>
          <w:szCs w:val="28"/>
          <w:lang w:val="de-DE"/>
        </w:rPr>
        <w:t>5</w:t>
      </w:r>
      <w:r w:rsidR="0039062A" w:rsidRPr="00C960D1">
        <w:rPr>
          <w:sz w:val="28"/>
          <w:szCs w:val="28"/>
          <w:lang w:val="de-DE"/>
        </w:rPr>
        <w:t>. Dreyer, H. Lehr- und Übungsbuch der deutschen Grammatik / H. Dreyer, R. Schmitt. – Ismaning: Max Hueber Verlag, 2004. – 364 S.</w:t>
      </w:r>
    </w:p>
    <w:p w:rsidR="0039062A" w:rsidRPr="00C960D1" w:rsidRDefault="00F63F96" w:rsidP="00625F91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9062A" w:rsidRPr="00C960D1">
        <w:rPr>
          <w:sz w:val="28"/>
          <w:szCs w:val="28"/>
        </w:rPr>
        <w:t xml:space="preserve">. Галай, О.М., Кирись, В.Н., Черкас, М.А. Практическая грамматика немецкого языка / О.М. Галай, В.Н. Кирись, М.А. Черкас. − Минск: </w:t>
      </w:r>
      <w:r w:rsidR="0039062A" w:rsidRPr="00C960D1">
        <w:rPr>
          <w:bCs/>
          <w:sz w:val="28"/>
          <w:szCs w:val="28"/>
        </w:rPr>
        <w:t xml:space="preserve">изд.-во </w:t>
      </w:r>
      <w:r w:rsidR="0039062A" w:rsidRPr="00C960D1">
        <w:rPr>
          <w:sz w:val="28"/>
          <w:szCs w:val="28"/>
        </w:rPr>
        <w:t>АВЕРСЕВ, 2004. – 731 с.</w:t>
      </w:r>
    </w:p>
    <w:p w:rsidR="0039062A" w:rsidRPr="00A224B4" w:rsidRDefault="00F63F96" w:rsidP="00625F91">
      <w:pPr>
        <w:ind w:left="284" w:hanging="284"/>
        <w:jc w:val="both"/>
        <w:rPr>
          <w:sz w:val="28"/>
          <w:szCs w:val="28"/>
        </w:rPr>
      </w:pPr>
      <w:r w:rsidRPr="00A224B4">
        <w:rPr>
          <w:color w:val="000000"/>
          <w:sz w:val="28"/>
          <w:szCs w:val="28"/>
        </w:rPr>
        <w:t>7</w:t>
      </w:r>
      <w:r w:rsidR="0039062A" w:rsidRPr="00A224B4">
        <w:rPr>
          <w:color w:val="000000"/>
          <w:sz w:val="28"/>
          <w:szCs w:val="28"/>
        </w:rPr>
        <w:t xml:space="preserve">. </w:t>
      </w:r>
      <w:r w:rsidR="0039062A" w:rsidRPr="00C960D1">
        <w:rPr>
          <w:color w:val="000000"/>
          <w:sz w:val="28"/>
          <w:szCs w:val="28"/>
          <w:lang w:val="de-DE"/>
        </w:rPr>
        <w:t>Hall</w:t>
      </w:r>
      <w:r w:rsidR="0039062A" w:rsidRPr="00A224B4">
        <w:rPr>
          <w:color w:val="000000"/>
          <w:sz w:val="28"/>
          <w:szCs w:val="28"/>
        </w:rPr>
        <w:t xml:space="preserve">, </w:t>
      </w:r>
      <w:r w:rsidR="0039062A" w:rsidRPr="00C960D1">
        <w:rPr>
          <w:color w:val="000000"/>
          <w:sz w:val="28"/>
          <w:szCs w:val="28"/>
          <w:lang w:val="de-DE"/>
        </w:rPr>
        <w:t>K</w:t>
      </w:r>
      <w:r w:rsidR="0039062A" w:rsidRPr="00A224B4">
        <w:rPr>
          <w:color w:val="000000"/>
          <w:sz w:val="28"/>
          <w:szCs w:val="28"/>
        </w:rPr>
        <w:t xml:space="preserve">., </w:t>
      </w:r>
      <w:r w:rsidR="0039062A" w:rsidRPr="00C960D1">
        <w:rPr>
          <w:color w:val="000000"/>
          <w:sz w:val="28"/>
          <w:szCs w:val="28"/>
          <w:lang w:val="de-DE"/>
        </w:rPr>
        <w:t>Scheiner</w:t>
      </w:r>
      <w:r w:rsidR="0039062A" w:rsidRPr="00A224B4">
        <w:rPr>
          <w:color w:val="000000"/>
          <w:sz w:val="28"/>
          <w:szCs w:val="28"/>
        </w:rPr>
        <w:t xml:space="preserve"> </w:t>
      </w:r>
      <w:r w:rsidR="0039062A" w:rsidRPr="00C960D1">
        <w:rPr>
          <w:color w:val="000000"/>
          <w:sz w:val="28"/>
          <w:szCs w:val="28"/>
          <w:lang w:val="de-DE"/>
        </w:rPr>
        <w:t>B</w:t>
      </w:r>
      <w:r w:rsidR="0039062A" w:rsidRPr="00A224B4">
        <w:rPr>
          <w:color w:val="000000"/>
          <w:sz w:val="28"/>
          <w:szCs w:val="28"/>
        </w:rPr>
        <w:t xml:space="preserve">. </w:t>
      </w:r>
      <w:r w:rsidR="0039062A" w:rsidRPr="00C960D1">
        <w:rPr>
          <w:color w:val="000000"/>
          <w:sz w:val="28"/>
          <w:szCs w:val="28"/>
        </w:rPr>
        <w:t>Грамматика</w:t>
      </w:r>
      <w:r w:rsidR="0039062A" w:rsidRPr="00A224B4">
        <w:rPr>
          <w:color w:val="000000"/>
          <w:sz w:val="28"/>
          <w:szCs w:val="28"/>
        </w:rPr>
        <w:t xml:space="preserve"> </w:t>
      </w:r>
      <w:r w:rsidR="0039062A" w:rsidRPr="00C960D1">
        <w:rPr>
          <w:color w:val="000000"/>
          <w:sz w:val="28"/>
          <w:szCs w:val="28"/>
        </w:rPr>
        <w:t>немецкого</w:t>
      </w:r>
      <w:r w:rsidR="0039062A" w:rsidRPr="00A224B4">
        <w:rPr>
          <w:color w:val="000000"/>
          <w:sz w:val="28"/>
          <w:szCs w:val="28"/>
        </w:rPr>
        <w:t xml:space="preserve"> </w:t>
      </w:r>
      <w:r w:rsidR="0039062A" w:rsidRPr="00C960D1">
        <w:rPr>
          <w:color w:val="000000"/>
          <w:sz w:val="28"/>
          <w:szCs w:val="28"/>
        </w:rPr>
        <w:t>языка</w:t>
      </w:r>
      <w:r w:rsidR="0039062A" w:rsidRPr="00A224B4">
        <w:rPr>
          <w:color w:val="000000"/>
          <w:sz w:val="28"/>
          <w:szCs w:val="28"/>
        </w:rPr>
        <w:t xml:space="preserve">. / </w:t>
      </w:r>
      <w:r w:rsidR="0039062A" w:rsidRPr="00C960D1">
        <w:rPr>
          <w:color w:val="000000"/>
          <w:sz w:val="28"/>
          <w:szCs w:val="28"/>
          <w:lang w:val="de-DE"/>
        </w:rPr>
        <w:t>K</w:t>
      </w:r>
      <w:r w:rsidR="0039062A" w:rsidRPr="00A224B4">
        <w:rPr>
          <w:color w:val="000000"/>
          <w:sz w:val="28"/>
          <w:szCs w:val="28"/>
        </w:rPr>
        <w:t xml:space="preserve">. </w:t>
      </w:r>
      <w:r w:rsidR="0039062A" w:rsidRPr="00C960D1">
        <w:rPr>
          <w:color w:val="000000"/>
          <w:sz w:val="28"/>
          <w:szCs w:val="28"/>
          <w:lang w:val="de-DE"/>
        </w:rPr>
        <w:t>Hall</w:t>
      </w:r>
      <w:r w:rsidR="0039062A" w:rsidRPr="00A224B4">
        <w:rPr>
          <w:color w:val="000000"/>
          <w:sz w:val="28"/>
          <w:szCs w:val="28"/>
        </w:rPr>
        <w:t xml:space="preserve">, </w:t>
      </w:r>
      <w:r w:rsidR="0039062A" w:rsidRPr="00C960D1">
        <w:rPr>
          <w:color w:val="000000"/>
          <w:sz w:val="28"/>
          <w:szCs w:val="28"/>
          <w:lang w:val="de-DE"/>
        </w:rPr>
        <w:t>B</w:t>
      </w:r>
      <w:r w:rsidR="0039062A" w:rsidRPr="00A224B4">
        <w:rPr>
          <w:color w:val="000000"/>
          <w:sz w:val="28"/>
          <w:szCs w:val="28"/>
        </w:rPr>
        <w:t>.</w:t>
      </w:r>
      <w:r w:rsidR="0039062A" w:rsidRPr="00C960D1">
        <w:rPr>
          <w:color w:val="000000"/>
          <w:sz w:val="28"/>
          <w:szCs w:val="28"/>
          <w:lang w:val="de-DE"/>
        </w:rPr>
        <w:t> Scheiner</w:t>
      </w:r>
      <w:r w:rsidR="0039062A" w:rsidRPr="00A224B4">
        <w:rPr>
          <w:color w:val="000000"/>
          <w:sz w:val="28"/>
          <w:szCs w:val="28"/>
        </w:rPr>
        <w:t>. –</w:t>
      </w:r>
      <w:r w:rsidR="0039062A" w:rsidRPr="00C960D1">
        <w:rPr>
          <w:sz w:val="28"/>
          <w:szCs w:val="28"/>
          <w:lang w:val="de-DE"/>
        </w:rPr>
        <w:t>Max</w:t>
      </w:r>
      <w:r w:rsidR="0039062A" w:rsidRPr="00A224B4">
        <w:rPr>
          <w:sz w:val="28"/>
          <w:szCs w:val="28"/>
        </w:rPr>
        <w:t xml:space="preserve"> </w:t>
      </w:r>
      <w:r w:rsidR="0039062A" w:rsidRPr="00C960D1">
        <w:rPr>
          <w:sz w:val="28"/>
          <w:szCs w:val="28"/>
          <w:lang w:val="de-DE"/>
        </w:rPr>
        <w:t>Hueber</w:t>
      </w:r>
      <w:r w:rsidR="0039062A" w:rsidRPr="00A224B4">
        <w:rPr>
          <w:sz w:val="28"/>
          <w:szCs w:val="28"/>
        </w:rPr>
        <w:t xml:space="preserve"> </w:t>
      </w:r>
      <w:r w:rsidR="0039062A" w:rsidRPr="00C960D1">
        <w:rPr>
          <w:sz w:val="28"/>
          <w:szCs w:val="28"/>
          <w:lang w:val="de-DE"/>
        </w:rPr>
        <w:t>Verlag</w:t>
      </w:r>
      <w:r w:rsidR="0039062A" w:rsidRPr="00A224B4">
        <w:rPr>
          <w:sz w:val="28"/>
          <w:szCs w:val="28"/>
        </w:rPr>
        <w:t>,</w:t>
      </w:r>
      <w:r w:rsidR="0039062A" w:rsidRPr="00A224B4">
        <w:rPr>
          <w:color w:val="000000"/>
          <w:sz w:val="28"/>
          <w:szCs w:val="28"/>
        </w:rPr>
        <w:t xml:space="preserve"> 2001. </w:t>
      </w:r>
      <w:r w:rsidR="0039062A" w:rsidRPr="00A224B4">
        <w:rPr>
          <w:sz w:val="28"/>
          <w:szCs w:val="28"/>
        </w:rPr>
        <w:t xml:space="preserve">– 431 </w:t>
      </w:r>
      <w:r w:rsidR="0039062A" w:rsidRPr="00C960D1">
        <w:rPr>
          <w:sz w:val="28"/>
          <w:szCs w:val="28"/>
        </w:rPr>
        <w:t>с</w:t>
      </w:r>
      <w:r w:rsidR="0039062A" w:rsidRPr="00A224B4">
        <w:rPr>
          <w:sz w:val="28"/>
          <w:szCs w:val="28"/>
        </w:rPr>
        <w:t>.</w:t>
      </w:r>
    </w:p>
    <w:p w:rsidR="0039062A" w:rsidRPr="00C960D1" w:rsidRDefault="00F63F96" w:rsidP="00625F91">
      <w:pPr>
        <w:ind w:left="284" w:hanging="284"/>
        <w:jc w:val="both"/>
        <w:rPr>
          <w:color w:val="000000"/>
          <w:sz w:val="28"/>
          <w:szCs w:val="28"/>
          <w:lang w:val="de-DE"/>
        </w:rPr>
      </w:pPr>
      <w:r w:rsidRPr="00F63F96">
        <w:rPr>
          <w:color w:val="000000"/>
          <w:sz w:val="28"/>
          <w:szCs w:val="28"/>
          <w:lang w:val="de-DE"/>
        </w:rPr>
        <w:t>8</w:t>
      </w:r>
      <w:r w:rsidR="0039062A" w:rsidRPr="00C960D1">
        <w:rPr>
          <w:color w:val="000000"/>
          <w:sz w:val="28"/>
          <w:szCs w:val="28"/>
          <w:lang w:val="de-DE"/>
        </w:rPr>
        <w:t xml:space="preserve">. Knubben, T., Kreck, E., Werner, I. Belarus – unbekannte Mitte Europas / T. Knubben, E. Kreck, I. Werner. – Minsk: EHU Verlag, 2004. </w:t>
      </w:r>
      <w:r w:rsidR="0039062A" w:rsidRPr="00C960D1">
        <w:rPr>
          <w:sz w:val="28"/>
          <w:szCs w:val="28"/>
          <w:lang w:val="de-DE"/>
        </w:rPr>
        <w:t>–279 S.</w:t>
      </w:r>
    </w:p>
    <w:p w:rsidR="0039062A" w:rsidRPr="00C960D1" w:rsidRDefault="00F63F96" w:rsidP="00625F91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val="de-DE"/>
        </w:rPr>
      </w:pPr>
      <w:r w:rsidRPr="00F63F96">
        <w:rPr>
          <w:sz w:val="28"/>
          <w:szCs w:val="28"/>
          <w:lang w:val="de-DE"/>
        </w:rPr>
        <w:t>9</w:t>
      </w:r>
      <w:r w:rsidR="0039062A" w:rsidRPr="00C960D1">
        <w:rPr>
          <w:sz w:val="28"/>
          <w:szCs w:val="28"/>
          <w:lang w:val="de-DE"/>
        </w:rPr>
        <w:t>. Lemcke, C. Grammatik Intensivtrainer A2 / C. Lemcke, L. Rohrmann. – Berlin: Langenscheidt, 2006. – 96 S.</w:t>
      </w:r>
    </w:p>
    <w:p w:rsidR="0039062A" w:rsidRPr="00C960D1" w:rsidRDefault="00F63F96" w:rsidP="00625F91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val="de-DE"/>
        </w:rPr>
      </w:pPr>
      <w:r w:rsidRPr="00A224B4">
        <w:rPr>
          <w:sz w:val="28"/>
          <w:szCs w:val="28"/>
          <w:lang w:val="de-DE"/>
        </w:rPr>
        <w:t>10</w:t>
      </w:r>
      <w:r w:rsidR="0039062A" w:rsidRPr="000B3522">
        <w:rPr>
          <w:sz w:val="28"/>
          <w:szCs w:val="28"/>
          <w:lang w:val="de-DE"/>
        </w:rPr>
        <w:t xml:space="preserve">. </w:t>
      </w:r>
      <w:r w:rsidR="0039062A" w:rsidRPr="00C960D1">
        <w:rPr>
          <w:sz w:val="28"/>
          <w:szCs w:val="28"/>
          <w:lang w:val="de-DE"/>
        </w:rPr>
        <w:t>Schritte. Übungsgrammatik. Deutsch als Fremdsprache. Niveaustufen A1–B1 / B. Gottstein-Schramm [u.a.]. – München: Hueber, 2012. – 184 S.</w:t>
      </w:r>
    </w:p>
    <w:p w:rsidR="0039062A" w:rsidRPr="00C960D1" w:rsidRDefault="0039062A" w:rsidP="00625F91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val="de-DE"/>
        </w:rPr>
      </w:pPr>
      <w:r w:rsidRPr="00C960D1">
        <w:rPr>
          <w:sz w:val="28"/>
          <w:szCs w:val="28"/>
          <w:lang w:val="de-DE"/>
        </w:rPr>
        <w:t>1</w:t>
      </w:r>
      <w:r w:rsidR="00F63F96" w:rsidRPr="00F63F96">
        <w:rPr>
          <w:sz w:val="28"/>
          <w:szCs w:val="28"/>
          <w:lang w:val="de-DE"/>
        </w:rPr>
        <w:t>1</w:t>
      </w:r>
      <w:r w:rsidRPr="00C960D1">
        <w:rPr>
          <w:sz w:val="28"/>
          <w:szCs w:val="28"/>
          <w:lang w:val="de-DE"/>
        </w:rPr>
        <w:t xml:space="preserve"> </w:t>
      </w:r>
      <w:r w:rsidRPr="00C960D1">
        <w:rPr>
          <w:sz w:val="28"/>
          <w:szCs w:val="28"/>
        </w:rPr>
        <w:t>Тагиль</w:t>
      </w:r>
      <w:r w:rsidRPr="00C960D1">
        <w:rPr>
          <w:sz w:val="28"/>
          <w:szCs w:val="28"/>
          <w:lang w:val="de-DE"/>
        </w:rPr>
        <w:t xml:space="preserve">, </w:t>
      </w:r>
      <w:r w:rsidRPr="00C960D1">
        <w:rPr>
          <w:sz w:val="28"/>
          <w:szCs w:val="28"/>
        </w:rPr>
        <w:t>И</w:t>
      </w:r>
      <w:r w:rsidRPr="00C960D1">
        <w:rPr>
          <w:sz w:val="28"/>
          <w:szCs w:val="28"/>
          <w:lang w:val="de-DE"/>
        </w:rPr>
        <w:t>.</w:t>
      </w:r>
      <w:r w:rsidRPr="00C960D1">
        <w:rPr>
          <w:sz w:val="28"/>
          <w:szCs w:val="28"/>
        </w:rPr>
        <w:t>П</w:t>
      </w:r>
      <w:r w:rsidRPr="00C960D1">
        <w:rPr>
          <w:sz w:val="28"/>
          <w:szCs w:val="28"/>
          <w:lang w:val="de-DE"/>
        </w:rPr>
        <w:t>. Deutsche Grammatik. – С.-</w:t>
      </w:r>
      <w:r w:rsidRPr="00C960D1">
        <w:rPr>
          <w:sz w:val="28"/>
          <w:szCs w:val="28"/>
        </w:rPr>
        <w:t>Пб</w:t>
      </w:r>
      <w:r w:rsidRPr="00C960D1">
        <w:rPr>
          <w:sz w:val="28"/>
          <w:szCs w:val="28"/>
          <w:lang w:val="de-DE"/>
        </w:rPr>
        <w:t xml:space="preserve">., 2007. –471 </w:t>
      </w:r>
      <w:r w:rsidRPr="00C960D1">
        <w:rPr>
          <w:sz w:val="28"/>
          <w:szCs w:val="28"/>
        </w:rPr>
        <w:t>с</w:t>
      </w:r>
      <w:r w:rsidRPr="00C960D1">
        <w:rPr>
          <w:sz w:val="28"/>
          <w:szCs w:val="28"/>
          <w:lang w:val="de-DE"/>
        </w:rPr>
        <w:t>.</w:t>
      </w:r>
    </w:p>
    <w:p w:rsidR="0039062A" w:rsidRPr="00C960D1" w:rsidRDefault="00F63F96" w:rsidP="00625F91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val="de-DE"/>
        </w:rPr>
      </w:pPr>
      <w:r w:rsidRPr="00A224B4">
        <w:rPr>
          <w:sz w:val="28"/>
          <w:szCs w:val="28"/>
          <w:lang w:val="de-DE"/>
        </w:rPr>
        <w:lastRenderedPageBreak/>
        <w:t>12.</w:t>
      </w:r>
      <w:r w:rsidR="0039062A" w:rsidRPr="00C960D1">
        <w:rPr>
          <w:sz w:val="28"/>
          <w:szCs w:val="28"/>
          <w:lang w:val="de-DE"/>
        </w:rPr>
        <w:t>Zwischendurch mal … Landeskunde. Niveau A2–B1. Kopiervorlagen / F. Specht [u.a.]. – München: Hueber, 2012. – 104 S.</w:t>
      </w:r>
    </w:p>
    <w:p w:rsidR="0039062A" w:rsidRPr="00C960D1" w:rsidRDefault="00F63F96" w:rsidP="00625F91">
      <w:pPr>
        <w:autoSpaceDE w:val="0"/>
        <w:autoSpaceDN w:val="0"/>
        <w:adjustRightInd w:val="0"/>
        <w:ind w:left="284" w:hanging="284"/>
        <w:jc w:val="both"/>
        <w:rPr>
          <w:sz w:val="28"/>
          <w:szCs w:val="28"/>
          <w:lang w:val="de-DE"/>
        </w:rPr>
      </w:pPr>
      <w:r w:rsidRPr="00A224B4">
        <w:rPr>
          <w:sz w:val="28"/>
          <w:szCs w:val="28"/>
          <w:lang w:val="de-DE"/>
        </w:rPr>
        <w:t>13.</w:t>
      </w:r>
      <w:r w:rsidR="0039062A" w:rsidRPr="00C960D1">
        <w:rPr>
          <w:sz w:val="28"/>
          <w:szCs w:val="28"/>
          <w:lang w:val="de-DE"/>
        </w:rPr>
        <w:t>Zwischendurch mal … Spiele. Niveau A1–B1. Kopiervorlagen / C. Beck [u.a.]. – München: Hueber, 2012. – 136 S.</w:t>
      </w:r>
    </w:p>
    <w:p w:rsidR="0039062A" w:rsidRPr="000B3522" w:rsidRDefault="00714D57" w:rsidP="00A72F1A">
      <w:pPr>
        <w:spacing w:before="120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Аудио- и видеоматериалы</w:t>
      </w:r>
    </w:p>
    <w:p w:rsidR="0039062A" w:rsidRPr="00C960D1" w:rsidRDefault="00F10055" w:rsidP="00625F91">
      <w:pPr>
        <w:jc w:val="both"/>
        <w:rPr>
          <w:b/>
          <w:sz w:val="28"/>
          <w:szCs w:val="28"/>
          <w:lang w:val="sv-SE"/>
        </w:rPr>
      </w:pPr>
      <w:hyperlink r:id="rId8" w:history="1">
        <w:r w:rsidR="0039062A" w:rsidRPr="00C960D1">
          <w:rPr>
            <w:rStyle w:val="af1"/>
            <w:b/>
            <w:sz w:val="28"/>
            <w:szCs w:val="28"/>
            <w:lang w:val="de-DE"/>
          </w:rPr>
          <w:t>www</w:t>
        </w:r>
        <w:r w:rsidR="0039062A" w:rsidRPr="000B3522">
          <w:rPr>
            <w:rStyle w:val="af1"/>
            <w:b/>
            <w:sz w:val="28"/>
            <w:szCs w:val="28"/>
          </w:rPr>
          <w:t>.</w:t>
        </w:r>
        <w:r w:rsidR="0039062A" w:rsidRPr="00C960D1">
          <w:rPr>
            <w:rStyle w:val="af1"/>
            <w:b/>
            <w:sz w:val="28"/>
            <w:szCs w:val="28"/>
            <w:lang w:val="de-DE"/>
          </w:rPr>
          <w:t>google</w:t>
        </w:r>
        <w:r w:rsidR="0039062A" w:rsidRPr="000B3522">
          <w:rPr>
            <w:rStyle w:val="af1"/>
            <w:b/>
            <w:sz w:val="28"/>
            <w:szCs w:val="28"/>
          </w:rPr>
          <w:t>.</w:t>
        </w:r>
        <w:r w:rsidR="0039062A" w:rsidRPr="00C960D1">
          <w:rPr>
            <w:rStyle w:val="af1"/>
            <w:b/>
            <w:sz w:val="28"/>
            <w:szCs w:val="28"/>
            <w:lang w:val="sv-SE"/>
          </w:rPr>
          <w:t>de</w:t>
        </w:r>
      </w:hyperlink>
    </w:p>
    <w:p w:rsidR="0039062A" w:rsidRPr="000B3522" w:rsidRDefault="0039062A" w:rsidP="00625F91">
      <w:pPr>
        <w:jc w:val="both"/>
        <w:rPr>
          <w:b/>
          <w:sz w:val="28"/>
          <w:szCs w:val="28"/>
          <w:lang w:val="en-US"/>
        </w:rPr>
      </w:pPr>
      <w:r w:rsidRPr="00F90B43">
        <w:rPr>
          <w:b/>
          <w:sz w:val="28"/>
          <w:szCs w:val="28"/>
          <w:lang w:val="sv-SE"/>
        </w:rPr>
        <w:t xml:space="preserve">www.politik.com </w:t>
      </w:r>
    </w:p>
    <w:p w:rsidR="0039062A" w:rsidRPr="00F90B43" w:rsidRDefault="0039062A" w:rsidP="00625F91">
      <w:pPr>
        <w:jc w:val="both"/>
        <w:rPr>
          <w:b/>
          <w:sz w:val="28"/>
          <w:szCs w:val="28"/>
          <w:lang w:val="sv-SE"/>
        </w:rPr>
      </w:pPr>
      <w:r w:rsidRPr="00F90B43">
        <w:rPr>
          <w:b/>
          <w:sz w:val="28"/>
          <w:szCs w:val="28"/>
          <w:lang w:val="sv-SE"/>
        </w:rPr>
        <w:t>www.</w:t>
      </w:r>
      <w:r>
        <w:rPr>
          <w:b/>
          <w:sz w:val="28"/>
          <w:szCs w:val="28"/>
          <w:lang w:val="en-US"/>
        </w:rPr>
        <w:t xml:space="preserve"> news</w:t>
      </w:r>
      <w:r w:rsidRPr="00F90B43">
        <w:rPr>
          <w:b/>
          <w:sz w:val="28"/>
          <w:szCs w:val="28"/>
          <w:lang w:val="sv-SE"/>
        </w:rPr>
        <w:t>.com</w:t>
      </w:r>
    </w:p>
    <w:p w:rsidR="0039062A" w:rsidRPr="00B465D9" w:rsidRDefault="00A72F1A" w:rsidP="00A72F1A">
      <w:pPr>
        <w:spacing w:before="240" w:after="12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ФОРМЫ И СОДЕРЖАНИЕ КОНТРОЛЯ</w:t>
      </w:r>
    </w:p>
    <w:p w:rsidR="0039062A" w:rsidRPr="00615C38" w:rsidRDefault="0039062A" w:rsidP="00625F91">
      <w:pPr>
        <w:ind w:firstLine="567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Промежуточный и итоговый контроль включает оценку работ, выполняемых в течение семестра (текущая успеваемость), зачеты (в том числе промежуточные) и экзамены.</w:t>
      </w:r>
    </w:p>
    <w:p w:rsidR="0039062A" w:rsidRPr="00615C38" w:rsidRDefault="0039062A" w:rsidP="00625F91">
      <w:pPr>
        <w:ind w:firstLine="567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Текущая успеваемость студентов определяет рейтинговую оценку, которая выставляется за четыре работы, выполненные в течение семестра в рамках обоих модулей. Перечень работ преподаватели определяют с учетом целей и задач курса.</w:t>
      </w:r>
    </w:p>
    <w:p w:rsidR="0039062A" w:rsidRPr="00615C38" w:rsidRDefault="0039062A" w:rsidP="00625F91">
      <w:pPr>
        <w:ind w:firstLine="567"/>
        <w:jc w:val="both"/>
        <w:rPr>
          <w:color w:val="000000" w:themeColor="text1"/>
          <w:sz w:val="28"/>
          <w:szCs w:val="28"/>
        </w:rPr>
      </w:pPr>
    </w:p>
    <w:p w:rsidR="0039062A" w:rsidRPr="00615C38" w:rsidRDefault="0039062A" w:rsidP="00625F91">
      <w:pPr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Рекомендуемые формы контроля:</w:t>
      </w:r>
    </w:p>
    <w:p w:rsidR="0039062A" w:rsidRPr="00AB046B" w:rsidRDefault="0039062A" w:rsidP="00625F91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2 семестр </w:t>
      </w:r>
      <w:r w:rsidR="00AB046B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экзамен</w:t>
      </w:r>
      <w:r w:rsidR="00AB046B">
        <w:rPr>
          <w:color w:val="000000"/>
          <w:sz w:val="28"/>
          <w:szCs w:val="28"/>
        </w:rPr>
        <w:t>;</w:t>
      </w:r>
    </w:p>
    <w:p w:rsidR="0039062A" w:rsidRDefault="0039062A" w:rsidP="00625F91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 семестр </w:t>
      </w:r>
      <w:r w:rsidR="00AB046B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зачет</w:t>
      </w:r>
      <w:r w:rsidR="00AB046B">
        <w:rPr>
          <w:color w:val="000000"/>
          <w:sz w:val="28"/>
          <w:szCs w:val="28"/>
        </w:rPr>
        <w:t>;</w:t>
      </w:r>
    </w:p>
    <w:p w:rsidR="0039062A" w:rsidRDefault="0039062A" w:rsidP="00625F91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 семестр  -</w:t>
      </w:r>
      <w:r w:rsidRPr="000B352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экзамен</w:t>
      </w:r>
      <w:r w:rsidR="00AB046B">
        <w:rPr>
          <w:color w:val="000000"/>
          <w:sz w:val="28"/>
          <w:szCs w:val="28"/>
        </w:rPr>
        <w:t>;</w:t>
      </w:r>
    </w:p>
    <w:p w:rsidR="0039062A" w:rsidRDefault="0039062A" w:rsidP="00625F91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 семестр  -</w:t>
      </w:r>
      <w:r w:rsidRPr="000B352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зачет</w:t>
      </w:r>
      <w:r w:rsidR="00AB046B">
        <w:rPr>
          <w:color w:val="000000"/>
          <w:sz w:val="28"/>
          <w:szCs w:val="28"/>
        </w:rPr>
        <w:t>;</w:t>
      </w:r>
    </w:p>
    <w:p w:rsidR="0039062A" w:rsidRDefault="0039062A" w:rsidP="00625F91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 семестр  -</w:t>
      </w:r>
      <w:r w:rsidRPr="000B352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экзамен</w:t>
      </w:r>
      <w:r w:rsidR="00AB046B">
        <w:rPr>
          <w:color w:val="000000"/>
          <w:sz w:val="28"/>
          <w:szCs w:val="28"/>
        </w:rPr>
        <w:t>;</w:t>
      </w:r>
    </w:p>
    <w:p w:rsidR="0039062A" w:rsidRDefault="0039062A" w:rsidP="00625F91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 семестр  -</w:t>
      </w:r>
      <w:r w:rsidRPr="000B352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экзамен</w:t>
      </w:r>
      <w:r w:rsidR="00AB046B">
        <w:rPr>
          <w:color w:val="000000"/>
          <w:sz w:val="28"/>
          <w:szCs w:val="28"/>
        </w:rPr>
        <w:t>.</w:t>
      </w:r>
    </w:p>
    <w:p w:rsidR="00AB046B" w:rsidRDefault="00AB046B" w:rsidP="00625F91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9062A" w:rsidRDefault="0039062A" w:rsidP="00A72F1A">
      <w:pPr>
        <w:pStyle w:val="a4"/>
        <w:jc w:val="center"/>
        <w:rPr>
          <w:b/>
          <w:bCs/>
          <w:color w:val="000000" w:themeColor="text1"/>
          <w:sz w:val="28"/>
          <w:szCs w:val="28"/>
        </w:rPr>
      </w:pPr>
      <w:r w:rsidRPr="00615C38">
        <w:rPr>
          <w:b/>
          <w:bCs/>
          <w:color w:val="000000" w:themeColor="text1"/>
          <w:sz w:val="28"/>
          <w:szCs w:val="28"/>
        </w:rPr>
        <w:t>О</w:t>
      </w:r>
      <w:r w:rsidR="00A72F1A" w:rsidRPr="00615C38">
        <w:rPr>
          <w:b/>
          <w:bCs/>
          <w:color w:val="000000" w:themeColor="text1"/>
          <w:sz w:val="28"/>
          <w:szCs w:val="28"/>
        </w:rPr>
        <w:t>РГАНИЗАЦИЯ САМОСТОЯТЕЛЬНОЙ РАБОТЫ СТУДЕНТОВ</w:t>
      </w:r>
    </w:p>
    <w:p w:rsidR="00EA7766" w:rsidRPr="00615C38" w:rsidRDefault="00EA7766" w:rsidP="00625F91">
      <w:pPr>
        <w:pStyle w:val="a4"/>
        <w:jc w:val="both"/>
        <w:rPr>
          <w:b/>
          <w:bCs/>
          <w:color w:val="000000" w:themeColor="text1"/>
          <w:sz w:val="28"/>
          <w:szCs w:val="28"/>
        </w:rPr>
      </w:pPr>
    </w:p>
    <w:p w:rsidR="0039062A" w:rsidRPr="00615C38" w:rsidRDefault="0039062A" w:rsidP="00625F91">
      <w:pPr>
        <w:pStyle w:val="a4"/>
        <w:ind w:firstLine="546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При изучении дисциплины рекомендуется использовать следующие формы самостоятельной работы:</w:t>
      </w:r>
    </w:p>
    <w:p w:rsidR="0039062A" w:rsidRPr="00615C38" w:rsidRDefault="0039062A" w:rsidP="00625F91">
      <w:pPr>
        <w:pStyle w:val="a4"/>
        <w:numPr>
          <w:ilvl w:val="0"/>
          <w:numId w:val="11"/>
        </w:numPr>
        <w:tabs>
          <w:tab w:val="clear" w:pos="4677"/>
          <w:tab w:val="clear" w:pos="9355"/>
          <w:tab w:val="num" w:pos="960"/>
        </w:tabs>
        <w:ind w:left="0" w:firstLine="600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контролируемая самостоятельная работа во время проведения практических занятий под контролем преподавателя в соответствии с расписанием;</w:t>
      </w:r>
    </w:p>
    <w:p w:rsidR="0039062A" w:rsidRPr="00615C38" w:rsidRDefault="0039062A" w:rsidP="00625F91">
      <w:pPr>
        <w:pStyle w:val="a4"/>
        <w:numPr>
          <w:ilvl w:val="0"/>
          <w:numId w:val="11"/>
        </w:numPr>
        <w:tabs>
          <w:tab w:val="clear" w:pos="4677"/>
          <w:tab w:val="clear" w:pos="9355"/>
          <w:tab w:val="num" w:pos="960"/>
        </w:tabs>
        <w:ind w:left="0" w:firstLine="600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управляемая самостоятельная работа, в том числе в виде выполнения индивидуальных расчетных заданий с консультациями преподавателя;</w:t>
      </w:r>
    </w:p>
    <w:p w:rsidR="0039062A" w:rsidRPr="00615C38" w:rsidRDefault="0039062A" w:rsidP="00625F91">
      <w:pPr>
        <w:pStyle w:val="a4"/>
        <w:numPr>
          <w:ilvl w:val="0"/>
          <w:numId w:val="11"/>
        </w:numPr>
        <w:tabs>
          <w:tab w:val="clear" w:pos="4677"/>
          <w:tab w:val="clear" w:pos="9355"/>
          <w:tab w:val="num" w:pos="960"/>
        </w:tabs>
        <w:ind w:left="0" w:firstLine="600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подготовка рефератов по индивидуальным темам, в том числе с использованием патентных материалов;</w:t>
      </w:r>
    </w:p>
    <w:p w:rsidR="0039062A" w:rsidRPr="00615C38" w:rsidRDefault="0039062A" w:rsidP="00625F91">
      <w:pPr>
        <w:pStyle w:val="a4"/>
        <w:numPr>
          <w:ilvl w:val="0"/>
          <w:numId w:val="11"/>
        </w:numPr>
        <w:tabs>
          <w:tab w:val="clear" w:pos="4677"/>
          <w:tab w:val="clear" w:pos="9355"/>
          <w:tab w:val="num" w:pos="960"/>
        </w:tabs>
        <w:ind w:left="0" w:firstLine="600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подготовка курсовой работы по индивидуальным заданиям, в том числе разноуровневым заданиям.</w:t>
      </w:r>
    </w:p>
    <w:p w:rsidR="0039062A" w:rsidRPr="00615C38" w:rsidRDefault="0039062A" w:rsidP="00625F91">
      <w:pPr>
        <w:ind w:firstLine="567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  <w:lang w:val="sv-SE"/>
        </w:rPr>
        <w:t>C</w:t>
      </w:r>
      <w:r w:rsidRPr="00615C38">
        <w:rPr>
          <w:color w:val="000000" w:themeColor="text1"/>
          <w:sz w:val="28"/>
          <w:szCs w:val="28"/>
        </w:rPr>
        <w:t>амостоятельная работа осуществляется студентами во внеаудиторное время и может включать в себя следующие виды деятельности:</w:t>
      </w:r>
    </w:p>
    <w:p w:rsidR="0039062A" w:rsidRPr="00615C38" w:rsidRDefault="0039062A" w:rsidP="00625F91">
      <w:pPr>
        <w:numPr>
          <w:ilvl w:val="0"/>
          <w:numId w:val="12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выполнение упражнений;</w:t>
      </w:r>
    </w:p>
    <w:p w:rsidR="0039062A" w:rsidRPr="00615C38" w:rsidRDefault="0039062A" w:rsidP="00625F91">
      <w:pPr>
        <w:numPr>
          <w:ilvl w:val="0"/>
          <w:numId w:val="12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чтение и прослушивание текстов;</w:t>
      </w:r>
    </w:p>
    <w:p w:rsidR="0039062A" w:rsidRPr="00615C38" w:rsidRDefault="0039062A" w:rsidP="00625F91">
      <w:pPr>
        <w:numPr>
          <w:ilvl w:val="0"/>
          <w:numId w:val="12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написание мини-сочинений и рефератов;</w:t>
      </w:r>
    </w:p>
    <w:p w:rsidR="0039062A" w:rsidRPr="00615C38" w:rsidRDefault="0039062A" w:rsidP="00625F91">
      <w:pPr>
        <w:numPr>
          <w:ilvl w:val="0"/>
          <w:numId w:val="12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lastRenderedPageBreak/>
        <w:t>письменные переводы;</w:t>
      </w:r>
    </w:p>
    <w:p w:rsidR="0039062A" w:rsidRPr="00615C38" w:rsidRDefault="0039062A" w:rsidP="00625F91">
      <w:pPr>
        <w:numPr>
          <w:ilvl w:val="0"/>
          <w:numId w:val="12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подготовка устных сообщений и докладов (в т.ч. на студенческих конференциях);</w:t>
      </w:r>
    </w:p>
    <w:p w:rsidR="0039062A" w:rsidRPr="00615C38" w:rsidRDefault="0039062A" w:rsidP="00625F91">
      <w:pPr>
        <w:numPr>
          <w:ilvl w:val="0"/>
          <w:numId w:val="12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работа над проектами.</w:t>
      </w:r>
    </w:p>
    <w:p w:rsidR="0039062A" w:rsidRPr="00615C38" w:rsidRDefault="0039062A" w:rsidP="00625F91">
      <w:pPr>
        <w:ind w:firstLine="567"/>
        <w:jc w:val="both"/>
        <w:rPr>
          <w:color w:val="000000" w:themeColor="text1"/>
          <w:sz w:val="28"/>
          <w:szCs w:val="28"/>
        </w:rPr>
      </w:pPr>
      <w:r w:rsidRPr="00615C38">
        <w:rPr>
          <w:color w:val="000000" w:themeColor="text1"/>
          <w:sz w:val="28"/>
          <w:szCs w:val="28"/>
        </w:rPr>
        <w:t>Результаты самостоятельной работы студенты представляют на аудиторных занятиях либо сдают преподавателю в письменном виде.</w:t>
      </w:r>
    </w:p>
    <w:p w:rsidR="0039062A" w:rsidRPr="00B465D9" w:rsidRDefault="00724D31" w:rsidP="00724D31">
      <w:pPr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B465D9">
        <w:rPr>
          <w:b/>
          <w:sz w:val="28"/>
          <w:szCs w:val="28"/>
        </w:rPr>
        <w:t>СНОВНЫЕ ОРГАНИЗАЦИОННЫЕ ФОРМЫ РАБОТЫ</w:t>
      </w:r>
    </w:p>
    <w:p w:rsidR="0039062A" w:rsidRPr="00B465D9" w:rsidRDefault="0039062A" w:rsidP="00625F91">
      <w:pPr>
        <w:ind w:firstLine="567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Аудиторные групповые занятия с применением интерактивных методов обучения позволяют уделить внимание практической отработке знаний, умений, навыков.</w:t>
      </w:r>
    </w:p>
    <w:p w:rsidR="0039062A" w:rsidRPr="00B465D9" w:rsidRDefault="0039062A" w:rsidP="00625F91">
      <w:pPr>
        <w:ind w:firstLine="567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Предпочтение отдается формам занятий, на которых за достаточно короткий срок передается значительный объем знаний и обеспечивается высокий уровень владения языком. Такими формами, наряду с диалогом/полилогом в ходе учебной коммуникации, являются дискуссии, деловые игры и презентации. Особое внимание уделяется творческим заданиям, проектам, заданиям по выбору с учетом уровня знаний и индивидуальных особенностей студентов.</w:t>
      </w:r>
    </w:p>
    <w:p w:rsidR="0039062A" w:rsidRPr="00B465D9" w:rsidRDefault="0039062A" w:rsidP="00625F91">
      <w:pPr>
        <w:ind w:firstLine="567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Важным элементом учебного процесса является управляемая самостоятельная работа. Управляемая самостоятельная работа проводится под руководством преподавателя в виде индивидуальных и коллективных форм самостоятельной работы, заданий по выбору, творческих заданий.</w:t>
      </w:r>
    </w:p>
    <w:p w:rsidR="00724D31" w:rsidRPr="00DF13F4" w:rsidRDefault="00724D31" w:rsidP="00724D31">
      <w:pPr>
        <w:spacing w:before="240" w:after="120"/>
        <w:jc w:val="center"/>
        <w:rPr>
          <w:b/>
          <w:caps/>
          <w:sz w:val="28"/>
          <w:szCs w:val="28"/>
        </w:rPr>
      </w:pPr>
      <w:r w:rsidRPr="00DF13F4">
        <w:rPr>
          <w:b/>
          <w:caps/>
          <w:sz w:val="28"/>
          <w:szCs w:val="28"/>
        </w:rPr>
        <w:t>Рекомендуемые средства диагностики</w:t>
      </w:r>
    </w:p>
    <w:p w:rsidR="0039062A" w:rsidRPr="00B465D9" w:rsidRDefault="0039062A" w:rsidP="00625F91">
      <w:pPr>
        <w:ind w:firstLine="567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Для диагностики компетенций используются следующие формы контроля:</w:t>
      </w:r>
    </w:p>
    <w:p w:rsidR="0039062A" w:rsidRPr="00B465D9" w:rsidRDefault="0039062A" w:rsidP="00625F91">
      <w:pPr>
        <w:spacing w:before="12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1. Устная форма: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коллоквиумы;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доклады на семинарских занятиях;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доклады на конференциях;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устные зачеты;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устные экзамены;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оценивание на основе деловой игры.</w:t>
      </w:r>
    </w:p>
    <w:p w:rsidR="0039062A" w:rsidRPr="00B465D9" w:rsidRDefault="0039062A" w:rsidP="00625F91">
      <w:pPr>
        <w:spacing w:before="12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2. Письменная форма: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тесты;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контрольные опросы;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контрольные работы;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письменные отчеты по аудиторным (домашним) практическим упражнениям;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письмо;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рефераты;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проекты;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публикации статей, докладов;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lastRenderedPageBreak/>
        <w:t>письменные зачеты;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письменные экзамены;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стандартизированные тесты;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оценивание на основе модульно-рейтинговой системы;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оценивание на основе проектного метода;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оценивание на основе деловой игры.</w:t>
      </w:r>
    </w:p>
    <w:p w:rsidR="0039062A" w:rsidRPr="00B465D9" w:rsidRDefault="0039062A" w:rsidP="00625F91">
      <w:pPr>
        <w:spacing w:before="12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3. Устно-письменная форма: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отчеты по аудиторным практическим упражнениям с устной защитой;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отчеты по домашним практическим упражнениям с устной защитой;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проекты с устной защитой;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зачеты;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экзамены;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оценивание на основе модульно-рейтинговой системы;</w:t>
      </w:r>
    </w:p>
    <w:p w:rsidR="0039062A" w:rsidRPr="00B465D9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оценивание на основе проектного метода;</w:t>
      </w:r>
    </w:p>
    <w:p w:rsidR="0039062A" w:rsidRDefault="0039062A" w:rsidP="00625F9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465D9">
        <w:rPr>
          <w:sz w:val="28"/>
          <w:szCs w:val="28"/>
        </w:rPr>
        <w:t>оценивание на основе деловой игры.</w:t>
      </w:r>
    </w:p>
    <w:p w:rsidR="00AB046B" w:rsidRPr="00AB046B" w:rsidRDefault="00AB046B" w:rsidP="00625F91">
      <w:pPr>
        <w:spacing w:before="120"/>
        <w:jc w:val="both"/>
        <w:rPr>
          <w:sz w:val="28"/>
          <w:szCs w:val="28"/>
        </w:rPr>
      </w:pPr>
      <w:r w:rsidRPr="00AB046B">
        <w:rPr>
          <w:sz w:val="28"/>
          <w:szCs w:val="28"/>
        </w:rPr>
        <w:t>4. Техническая форма (электронные тесты).</w:t>
      </w:r>
    </w:p>
    <w:p w:rsidR="00AB046B" w:rsidRPr="00B465D9" w:rsidRDefault="00AB046B" w:rsidP="00625F9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977EF" w:rsidRPr="00CD5B87" w:rsidRDefault="004977EF" w:rsidP="00625F91">
      <w:pPr>
        <w:spacing w:after="200" w:line="276" w:lineRule="auto"/>
        <w:jc w:val="both"/>
        <w:rPr>
          <w:sz w:val="28"/>
          <w:szCs w:val="28"/>
        </w:rPr>
      </w:pPr>
    </w:p>
    <w:sectPr w:rsidR="004977EF" w:rsidRPr="00CD5B87" w:rsidSect="00A87286"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3819" w:rsidRDefault="001A3819" w:rsidP="0039062A">
      <w:r>
        <w:separator/>
      </w:r>
    </w:p>
  </w:endnote>
  <w:endnote w:type="continuationSeparator" w:id="1">
    <w:p w:rsidR="001A3819" w:rsidRDefault="001A3819" w:rsidP="00390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13033"/>
      <w:docPartObj>
        <w:docPartGallery w:val="Page Numbers (Bottom of Page)"/>
        <w:docPartUnique/>
      </w:docPartObj>
    </w:sdtPr>
    <w:sdtContent>
      <w:p w:rsidR="0030779B" w:rsidRDefault="0030779B">
        <w:pPr>
          <w:pStyle w:val="a4"/>
          <w:jc w:val="center"/>
        </w:pPr>
        <w:fldSimple w:instr=" PAGE   \* MERGEFORMAT ">
          <w:r w:rsidR="00124A8D">
            <w:rPr>
              <w:noProof/>
            </w:rPr>
            <w:t>7</w:t>
          </w:r>
        </w:fldSimple>
      </w:p>
    </w:sdtContent>
  </w:sdt>
  <w:p w:rsidR="0030779B" w:rsidRDefault="0030779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3819" w:rsidRDefault="001A3819" w:rsidP="0039062A">
      <w:r>
        <w:separator/>
      </w:r>
    </w:p>
  </w:footnote>
  <w:footnote w:type="continuationSeparator" w:id="1">
    <w:p w:rsidR="001A3819" w:rsidRDefault="001A3819" w:rsidP="003906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AD1"/>
    <w:multiLevelType w:val="hybridMultilevel"/>
    <w:tmpl w:val="D9BECD3E"/>
    <w:lvl w:ilvl="0" w:tplc="67F476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6BF6C6D"/>
    <w:multiLevelType w:val="hybridMultilevel"/>
    <w:tmpl w:val="AC7A646E"/>
    <w:lvl w:ilvl="0" w:tplc="67F476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06E51CD5"/>
    <w:multiLevelType w:val="hybridMultilevel"/>
    <w:tmpl w:val="76228D72"/>
    <w:lvl w:ilvl="0" w:tplc="D222E4DA">
      <w:start w:val="1"/>
      <w:numFmt w:val="bullet"/>
      <w:lvlText w:val=""/>
      <w:lvlJc w:val="left"/>
      <w:pPr>
        <w:tabs>
          <w:tab w:val="num" w:pos="0"/>
        </w:tabs>
        <w:ind w:left="567" w:hanging="567"/>
      </w:pPr>
      <w:rPr>
        <w:rFonts w:ascii="Symbol" w:hAnsi="Symbol" w:hint="default"/>
      </w:rPr>
    </w:lvl>
    <w:lvl w:ilvl="1" w:tplc="2DA226DA">
      <w:start w:val="1"/>
      <w:numFmt w:val="bullet"/>
      <w:lvlText w:val=""/>
      <w:lvlJc w:val="left"/>
      <w:pPr>
        <w:tabs>
          <w:tab w:val="num" w:pos="1440"/>
        </w:tabs>
        <w:ind w:left="1344" w:hanging="264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771C34"/>
    <w:multiLevelType w:val="hybridMultilevel"/>
    <w:tmpl w:val="7AFC9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6065A0"/>
    <w:multiLevelType w:val="hybridMultilevel"/>
    <w:tmpl w:val="CC404244"/>
    <w:lvl w:ilvl="0" w:tplc="67F476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5">
    <w:nsid w:val="0D2B62C6"/>
    <w:multiLevelType w:val="hybridMultilevel"/>
    <w:tmpl w:val="66F05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F6355"/>
    <w:multiLevelType w:val="hybridMultilevel"/>
    <w:tmpl w:val="D35C3150"/>
    <w:lvl w:ilvl="0" w:tplc="3C5A9C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ED47EF4"/>
    <w:multiLevelType w:val="hybridMultilevel"/>
    <w:tmpl w:val="DB0A9568"/>
    <w:lvl w:ilvl="0" w:tplc="2DCA1E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87736F9"/>
    <w:multiLevelType w:val="hybridMultilevel"/>
    <w:tmpl w:val="526C7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3C1902"/>
    <w:multiLevelType w:val="hybridMultilevel"/>
    <w:tmpl w:val="1EF895D6"/>
    <w:lvl w:ilvl="0" w:tplc="67F476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1F250A0E"/>
    <w:multiLevelType w:val="hybridMultilevel"/>
    <w:tmpl w:val="E0B4FBC4"/>
    <w:lvl w:ilvl="0" w:tplc="67F4765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>
    <w:nsid w:val="20116B29"/>
    <w:multiLevelType w:val="hybridMultilevel"/>
    <w:tmpl w:val="820A5174"/>
    <w:lvl w:ilvl="0" w:tplc="67F476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01624EE"/>
    <w:multiLevelType w:val="hybridMultilevel"/>
    <w:tmpl w:val="B4941A8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0E04E5"/>
    <w:multiLevelType w:val="hybridMultilevel"/>
    <w:tmpl w:val="0AB4D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744B52"/>
    <w:multiLevelType w:val="hybridMultilevel"/>
    <w:tmpl w:val="F6CEDDE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A929CF"/>
    <w:multiLevelType w:val="hybridMultilevel"/>
    <w:tmpl w:val="CC404244"/>
    <w:lvl w:ilvl="0" w:tplc="67F476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>
    <w:nsid w:val="26A83A0C"/>
    <w:multiLevelType w:val="hybridMultilevel"/>
    <w:tmpl w:val="820A5174"/>
    <w:lvl w:ilvl="0" w:tplc="67F476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>
    <w:nsid w:val="26DF738E"/>
    <w:multiLevelType w:val="hybridMultilevel"/>
    <w:tmpl w:val="AC7A646E"/>
    <w:lvl w:ilvl="0" w:tplc="67F476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8">
    <w:nsid w:val="28980D50"/>
    <w:multiLevelType w:val="hybridMultilevel"/>
    <w:tmpl w:val="EE98B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7C2DE4"/>
    <w:multiLevelType w:val="hybridMultilevel"/>
    <w:tmpl w:val="7C98340E"/>
    <w:lvl w:ilvl="0" w:tplc="67F4765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2CC545FE"/>
    <w:multiLevelType w:val="hybridMultilevel"/>
    <w:tmpl w:val="01742DB4"/>
    <w:lvl w:ilvl="0" w:tplc="14623D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0B4141A"/>
    <w:multiLevelType w:val="hybridMultilevel"/>
    <w:tmpl w:val="7C98340E"/>
    <w:lvl w:ilvl="0" w:tplc="67F4765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32B04B09"/>
    <w:multiLevelType w:val="hybridMultilevel"/>
    <w:tmpl w:val="A3FEC370"/>
    <w:lvl w:ilvl="0" w:tplc="04190001">
      <w:start w:val="1"/>
      <w:numFmt w:val="bullet"/>
      <w:lvlText w:val="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3EF082E"/>
    <w:multiLevelType w:val="hybridMultilevel"/>
    <w:tmpl w:val="07746C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4C81891"/>
    <w:multiLevelType w:val="hybridMultilevel"/>
    <w:tmpl w:val="4216AF94"/>
    <w:lvl w:ilvl="0" w:tplc="67F476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5">
    <w:nsid w:val="38EF65C5"/>
    <w:multiLevelType w:val="hybridMultilevel"/>
    <w:tmpl w:val="28E8970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27">
    <w:nsid w:val="3CC05CEC"/>
    <w:multiLevelType w:val="hybridMultilevel"/>
    <w:tmpl w:val="1292E8D0"/>
    <w:lvl w:ilvl="0" w:tplc="67F476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8">
    <w:nsid w:val="4357205E"/>
    <w:multiLevelType w:val="hybridMultilevel"/>
    <w:tmpl w:val="820A5174"/>
    <w:lvl w:ilvl="0" w:tplc="67F4765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9">
    <w:nsid w:val="45255764"/>
    <w:multiLevelType w:val="hybridMultilevel"/>
    <w:tmpl w:val="E0B4FBC4"/>
    <w:lvl w:ilvl="0" w:tplc="67F4765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30">
    <w:nsid w:val="473C0410"/>
    <w:multiLevelType w:val="hybridMultilevel"/>
    <w:tmpl w:val="95CAED7C"/>
    <w:lvl w:ilvl="0" w:tplc="0E566B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C2A74E3"/>
    <w:multiLevelType w:val="hybridMultilevel"/>
    <w:tmpl w:val="FF7CFF5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0B4892"/>
    <w:multiLevelType w:val="hybridMultilevel"/>
    <w:tmpl w:val="0AF6D082"/>
    <w:lvl w:ilvl="0" w:tplc="B8C62F4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4902B56"/>
    <w:multiLevelType w:val="hybridMultilevel"/>
    <w:tmpl w:val="CC404244"/>
    <w:lvl w:ilvl="0" w:tplc="67F476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4">
    <w:nsid w:val="68913F8C"/>
    <w:multiLevelType w:val="hybridMultilevel"/>
    <w:tmpl w:val="108E8A9C"/>
    <w:lvl w:ilvl="0" w:tplc="4A12E244">
      <w:numFmt w:val="bullet"/>
      <w:lvlText w:val="·"/>
      <w:lvlJc w:val="left"/>
      <w:pPr>
        <w:tabs>
          <w:tab w:val="num" w:pos="960"/>
        </w:tabs>
        <w:ind w:left="96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68997F36"/>
    <w:multiLevelType w:val="hybridMultilevel"/>
    <w:tmpl w:val="1F5ED1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12C0117"/>
    <w:multiLevelType w:val="hybridMultilevel"/>
    <w:tmpl w:val="4216AF94"/>
    <w:lvl w:ilvl="0" w:tplc="67F4765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7">
    <w:nsid w:val="71E9581B"/>
    <w:multiLevelType w:val="hybridMultilevel"/>
    <w:tmpl w:val="F0464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313E60"/>
    <w:multiLevelType w:val="hybridMultilevel"/>
    <w:tmpl w:val="4A4EF8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2"/>
  </w:num>
  <w:num w:numId="3">
    <w:abstractNumId w:val="2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</w:num>
  <w:num w:numId="7">
    <w:abstractNumId w:val="4"/>
  </w:num>
  <w:num w:numId="8">
    <w:abstractNumId w:val="29"/>
  </w:num>
  <w:num w:numId="9">
    <w:abstractNumId w:val="13"/>
  </w:num>
  <w:num w:numId="10">
    <w:abstractNumId w:val="14"/>
  </w:num>
  <w:num w:numId="11">
    <w:abstractNumId w:val="26"/>
  </w:num>
  <w:num w:numId="12">
    <w:abstractNumId w:val="23"/>
  </w:num>
  <w:num w:numId="1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5"/>
  </w:num>
  <w:num w:numId="19">
    <w:abstractNumId w:val="30"/>
  </w:num>
  <w:num w:numId="20">
    <w:abstractNumId w:val="6"/>
  </w:num>
  <w:num w:numId="21">
    <w:abstractNumId w:val="33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6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36"/>
  </w:num>
  <w:num w:numId="33">
    <w:abstractNumId w:val="28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7"/>
  </w:num>
  <w:num w:numId="37">
    <w:abstractNumId w:val="37"/>
  </w:num>
  <w:num w:numId="3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</w:num>
  <w:num w:numId="4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91564D"/>
    <w:rsid w:val="000056D0"/>
    <w:rsid w:val="00025B21"/>
    <w:rsid w:val="0008686A"/>
    <w:rsid w:val="00096637"/>
    <w:rsid w:val="00124A8D"/>
    <w:rsid w:val="0013095F"/>
    <w:rsid w:val="0014047E"/>
    <w:rsid w:val="00153C21"/>
    <w:rsid w:val="0016109A"/>
    <w:rsid w:val="00177DDE"/>
    <w:rsid w:val="00182F34"/>
    <w:rsid w:val="00183A80"/>
    <w:rsid w:val="00185C1B"/>
    <w:rsid w:val="001948E2"/>
    <w:rsid w:val="001A3819"/>
    <w:rsid w:val="001A66D7"/>
    <w:rsid w:val="001B27C7"/>
    <w:rsid w:val="001B5B87"/>
    <w:rsid w:val="001C0A01"/>
    <w:rsid w:val="001C7A13"/>
    <w:rsid w:val="00207A29"/>
    <w:rsid w:val="00235E8E"/>
    <w:rsid w:val="00241141"/>
    <w:rsid w:val="00256B61"/>
    <w:rsid w:val="00267A95"/>
    <w:rsid w:val="00275235"/>
    <w:rsid w:val="00281331"/>
    <w:rsid w:val="00290702"/>
    <w:rsid w:val="0029762C"/>
    <w:rsid w:val="002B7477"/>
    <w:rsid w:val="002D6610"/>
    <w:rsid w:val="002D6FC4"/>
    <w:rsid w:val="002F0854"/>
    <w:rsid w:val="0030779B"/>
    <w:rsid w:val="00316C9F"/>
    <w:rsid w:val="003358C4"/>
    <w:rsid w:val="00350CF8"/>
    <w:rsid w:val="00361602"/>
    <w:rsid w:val="0039062A"/>
    <w:rsid w:val="003C09F3"/>
    <w:rsid w:val="003C7854"/>
    <w:rsid w:val="004250E4"/>
    <w:rsid w:val="004507CD"/>
    <w:rsid w:val="00454B28"/>
    <w:rsid w:val="00470BE6"/>
    <w:rsid w:val="00471F57"/>
    <w:rsid w:val="004977EF"/>
    <w:rsid w:val="004B44FC"/>
    <w:rsid w:val="004D7344"/>
    <w:rsid w:val="004E25E4"/>
    <w:rsid w:val="004E5C2B"/>
    <w:rsid w:val="004E7CF3"/>
    <w:rsid w:val="00534E26"/>
    <w:rsid w:val="00577801"/>
    <w:rsid w:val="00596F0C"/>
    <w:rsid w:val="005A66F4"/>
    <w:rsid w:val="005B1AB7"/>
    <w:rsid w:val="005B3B6C"/>
    <w:rsid w:val="005B7727"/>
    <w:rsid w:val="005D6837"/>
    <w:rsid w:val="005E4D4E"/>
    <w:rsid w:val="006064C4"/>
    <w:rsid w:val="00623628"/>
    <w:rsid w:val="00625F91"/>
    <w:rsid w:val="006377BB"/>
    <w:rsid w:val="00674926"/>
    <w:rsid w:val="006765C5"/>
    <w:rsid w:val="00691565"/>
    <w:rsid w:val="006B5509"/>
    <w:rsid w:val="006B58BB"/>
    <w:rsid w:val="006F5D8C"/>
    <w:rsid w:val="007045F1"/>
    <w:rsid w:val="00714D57"/>
    <w:rsid w:val="00724D31"/>
    <w:rsid w:val="007A5555"/>
    <w:rsid w:val="007C7519"/>
    <w:rsid w:val="007D1C5E"/>
    <w:rsid w:val="007F5836"/>
    <w:rsid w:val="008640B9"/>
    <w:rsid w:val="0086662A"/>
    <w:rsid w:val="00866897"/>
    <w:rsid w:val="008A25F6"/>
    <w:rsid w:val="008C2753"/>
    <w:rsid w:val="008C5E45"/>
    <w:rsid w:val="008D0B1E"/>
    <w:rsid w:val="008F4FAE"/>
    <w:rsid w:val="008F546B"/>
    <w:rsid w:val="00913B55"/>
    <w:rsid w:val="009146E5"/>
    <w:rsid w:val="0091564D"/>
    <w:rsid w:val="00957FB4"/>
    <w:rsid w:val="009C32E9"/>
    <w:rsid w:val="009D3CDB"/>
    <w:rsid w:val="009E276B"/>
    <w:rsid w:val="009E61B1"/>
    <w:rsid w:val="009E65B8"/>
    <w:rsid w:val="00A224B4"/>
    <w:rsid w:val="00A56214"/>
    <w:rsid w:val="00A72F1A"/>
    <w:rsid w:val="00A87286"/>
    <w:rsid w:val="00AA6606"/>
    <w:rsid w:val="00AB046B"/>
    <w:rsid w:val="00AB1048"/>
    <w:rsid w:val="00AC111F"/>
    <w:rsid w:val="00AD17F6"/>
    <w:rsid w:val="00AD3452"/>
    <w:rsid w:val="00AE216C"/>
    <w:rsid w:val="00B008DD"/>
    <w:rsid w:val="00B052E6"/>
    <w:rsid w:val="00B111D0"/>
    <w:rsid w:val="00B3410A"/>
    <w:rsid w:val="00B56479"/>
    <w:rsid w:val="00B6057D"/>
    <w:rsid w:val="00B847B5"/>
    <w:rsid w:val="00B92102"/>
    <w:rsid w:val="00BA7651"/>
    <w:rsid w:val="00BB317B"/>
    <w:rsid w:val="00BC0AAC"/>
    <w:rsid w:val="00BE0518"/>
    <w:rsid w:val="00BE11B0"/>
    <w:rsid w:val="00BF3623"/>
    <w:rsid w:val="00C222A1"/>
    <w:rsid w:val="00C474CB"/>
    <w:rsid w:val="00C74B99"/>
    <w:rsid w:val="00C937FA"/>
    <w:rsid w:val="00CA01CD"/>
    <w:rsid w:val="00CB089A"/>
    <w:rsid w:val="00CD5B87"/>
    <w:rsid w:val="00D21755"/>
    <w:rsid w:val="00D2330C"/>
    <w:rsid w:val="00D27A82"/>
    <w:rsid w:val="00D367B6"/>
    <w:rsid w:val="00D4521E"/>
    <w:rsid w:val="00D60B73"/>
    <w:rsid w:val="00D64B6C"/>
    <w:rsid w:val="00D8233D"/>
    <w:rsid w:val="00D844E0"/>
    <w:rsid w:val="00D8747B"/>
    <w:rsid w:val="00DC5985"/>
    <w:rsid w:val="00DC6CDB"/>
    <w:rsid w:val="00E03DF4"/>
    <w:rsid w:val="00E13031"/>
    <w:rsid w:val="00E15C2D"/>
    <w:rsid w:val="00E20D1D"/>
    <w:rsid w:val="00E23875"/>
    <w:rsid w:val="00E34E90"/>
    <w:rsid w:val="00E35F6C"/>
    <w:rsid w:val="00E77B6F"/>
    <w:rsid w:val="00E87915"/>
    <w:rsid w:val="00EA7766"/>
    <w:rsid w:val="00EC6685"/>
    <w:rsid w:val="00ED4807"/>
    <w:rsid w:val="00EE46AB"/>
    <w:rsid w:val="00EE4B9C"/>
    <w:rsid w:val="00F10055"/>
    <w:rsid w:val="00F63F96"/>
    <w:rsid w:val="00F81C59"/>
    <w:rsid w:val="00F865AA"/>
    <w:rsid w:val="00FB7367"/>
    <w:rsid w:val="00FD4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62A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46E5"/>
    <w:pPr>
      <w:keepNext/>
      <w:outlineLvl w:val="0"/>
    </w:pPr>
    <w:rPr>
      <w:b/>
      <w:bCs/>
      <w:sz w:val="52"/>
      <w:lang w:val="en-US"/>
    </w:rPr>
  </w:style>
  <w:style w:type="paragraph" w:styleId="2">
    <w:name w:val="heading 2"/>
    <w:basedOn w:val="a"/>
    <w:next w:val="a"/>
    <w:link w:val="20"/>
    <w:qFormat/>
    <w:rsid w:val="009146E5"/>
    <w:pPr>
      <w:keepNext/>
      <w:outlineLvl w:val="1"/>
    </w:pPr>
    <w:rPr>
      <w:b/>
      <w:bCs/>
      <w:sz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062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062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46E5"/>
    <w:rPr>
      <w:rFonts w:ascii="Times New Roman" w:eastAsia="Times New Roman" w:hAnsi="Times New Roman" w:cs="Times New Roman"/>
      <w:b/>
      <w:bCs/>
      <w:sz w:val="52"/>
      <w:szCs w:val="24"/>
      <w:lang w:val="en-US" w:eastAsia="ru-RU"/>
    </w:rPr>
  </w:style>
  <w:style w:type="character" w:customStyle="1" w:styleId="20">
    <w:name w:val="Заголовок 2 Знак"/>
    <w:basedOn w:val="a0"/>
    <w:link w:val="2"/>
    <w:rsid w:val="009146E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3">
    <w:name w:val="caption"/>
    <w:basedOn w:val="a"/>
    <w:next w:val="a"/>
    <w:qFormat/>
    <w:rsid w:val="009146E5"/>
    <w:rPr>
      <w:b/>
      <w:bCs/>
      <w:sz w:val="52"/>
      <w:lang w:val="en-US"/>
    </w:rPr>
  </w:style>
  <w:style w:type="paragraph" w:styleId="a4">
    <w:name w:val="footer"/>
    <w:basedOn w:val="a"/>
    <w:link w:val="a5"/>
    <w:uiPriority w:val="99"/>
    <w:rsid w:val="009146E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9146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146E5"/>
  </w:style>
  <w:style w:type="character" w:customStyle="1" w:styleId="70">
    <w:name w:val="Заголовок 7 Знак"/>
    <w:basedOn w:val="a0"/>
    <w:link w:val="7"/>
    <w:uiPriority w:val="9"/>
    <w:semiHidden/>
    <w:rsid w:val="003906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9062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39062A"/>
    <w:pPr>
      <w:spacing w:line="288" w:lineRule="auto"/>
      <w:ind w:left="4111"/>
    </w:pPr>
    <w:rPr>
      <w:rFonts w:ascii="Arial" w:hAnsi="Arial"/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39062A"/>
    <w:rPr>
      <w:rFonts w:ascii="Arial" w:hAnsi="Arial" w:cs="Times New Roman"/>
      <w:sz w:val="28"/>
      <w:szCs w:val="20"/>
      <w:lang w:eastAsia="ru-RU"/>
    </w:rPr>
  </w:style>
  <w:style w:type="paragraph" w:styleId="a7">
    <w:name w:val="Body Text"/>
    <w:basedOn w:val="a"/>
    <w:link w:val="a8"/>
    <w:semiHidden/>
    <w:unhideWhenUsed/>
    <w:rsid w:val="0039062A"/>
    <w:pPr>
      <w:spacing w:after="120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semiHidden/>
    <w:rsid w:val="0039062A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39062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39062A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note text"/>
    <w:basedOn w:val="a"/>
    <w:link w:val="aa"/>
    <w:semiHidden/>
    <w:unhideWhenUsed/>
    <w:rsid w:val="0039062A"/>
    <w:rPr>
      <w:rFonts w:eastAsia="Calibri"/>
      <w:lang w:eastAsia="en-US"/>
    </w:rPr>
  </w:style>
  <w:style w:type="character" w:customStyle="1" w:styleId="aa">
    <w:name w:val="Текст сноски Знак"/>
    <w:basedOn w:val="a0"/>
    <w:link w:val="a9"/>
    <w:semiHidden/>
    <w:rsid w:val="0039062A"/>
    <w:rPr>
      <w:rFonts w:ascii="Times New Roman" w:eastAsia="Calibri" w:hAnsi="Times New Roman" w:cs="Times New Roman"/>
      <w:sz w:val="20"/>
      <w:szCs w:val="20"/>
    </w:rPr>
  </w:style>
  <w:style w:type="character" w:styleId="ab">
    <w:name w:val="footnote reference"/>
    <w:basedOn w:val="a0"/>
    <w:semiHidden/>
    <w:unhideWhenUsed/>
    <w:rsid w:val="0039062A"/>
    <w:rPr>
      <w:vertAlign w:val="superscript"/>
    </w:rPr>
  </w:style>
  <w:style w:type="paragraph" w:styleId="ac">
    <w:name w:val="Normal (Web)"/>
    <w:basedOn w:val="a"/>
    <w:uiPriority w:val="99"/>
    <w:unhideWhenUsed/>
    <w:rsid w:val="0039062A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39062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rsid w:val="0039062A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39062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9062A"/>
    <w:rPr>
      <w:rFonts w:ascii="Times New Roman" w:hAnsi="Times New Roman" w:cs="Times New Roman"/>
      <w:sz w:val="20"/>
      <w:szCs w:val="20"/>
      <w:lang w:eastAsia="ru-RU"/>
    </w:rPr>
  </w:style>
  <w:style w:type="character" w:styleId="af1">
    <w:name w:val="Hyperlink"/>
    <w:rsid w:val="0039062A"/>
    <w:rPr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B052E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052E6"/>
    <w:rPr>
      <w:rFonts w:ascii="Tahoma" w:hAnsi="Tahoma" w:cs="Tahoma"/>
      <w:sz w:val="16"/>
      <w:szCs w:val="16"/>
      <w:lang w:eastAsia="ru-RU"/>
    </w:rPr>
  </w:style>
  <w:style w:type="paragraph" w:styleId="af4">
    <w:name w:val="Intense Quote"/>
    <w:basedOn w:val="a"/>
    <w:next w:val="a"/>
    <w:link w:val="af5"/>
    <w:uiPriority w:val="30"/>
    <w:qFormat/>
    <w:rsid w:val="001A66D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4"/>
      <w:szCs w:val="24"/>
    </w:rPr>
  </w:style>
  <w:style w:type="character" w:customStyle="1" w:styleId="af5">
    <w:name w:val="Выделенная цитата Знак"/>
    <w:basedOn w:val="a0"/>
    <w:link w:val="af4"/>
    <w:uiPriority w:val="30"/>
    <w:rsid w:val="001A66D7"/>
    <w:rPr>
      <w:rFonts w:ascii="Times New Roman" w:hAnsi="Times New Roman" w:cs="Times New Roman"/>
      <w:b/>
      <w:bCs/>
      <w:i/>
      <w:iCs/>
      <w:color w:val="4F81BD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62A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46E5"/>
    <w:pPr>
      <w:keepNext/>
      <w:outlineLvl w:val="0"/>
    </w:pPr>
    <w:rPr>
      <w:b/>
      <w:bCs/>
      <w:sz w:val="52"/>
      <w:lang w:val="en-US"/>
    </w:rPr>
  </w:style>
  <w:style w:type="paragraph" w:styleId="2">
    <w:name w:val="heading 2"/>
    <w:basedOn w:val="a"/>
    <w:next w:val="a"/>
    <w:link w:val="20"/>
    <w:qFormat/>
    <w:rsid w:val="009146E5"/>
    <w:pPr>
      <w:keepNext/>
      <w:outlineLvl w:val="1"/>
    </w:pPr>
    <w:rPr>
      <w:b/>
      <w:bCs/>
      <w:sz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062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062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46E5"/>
    <w:rPr>
      <w:rFonts w:ascii="Times New Roman" w:eastAsia="Times New Roman" w:hAnsi="Times New Roman" w:cs="Times New Roman"/>
      <w:b/>
      <w:bCs/>
      <w:sz w:val="52"/>
      <w:szCs w:val="24"/>
      <w:lang w:val="en-US" w:eastAsia="ru-RU"/>
    </w:rPr>
  </w:style>
  <w:style w:type="character" w:customStyle="1" w:styleId="20">
    <w:name w:val="Заголовок 2 Знак"/>
    <w:basedOn w:val="a0"/>
    <w:link w:val="2"/>
    <w:rsid w:val="009146E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3">
    <w:name w:val="caption"/>
    <w:basedOn w:val="a"/>
    <w:next w:val="a"/>
    <w:qFormat/>
    <w:rsid w:val="009146E5"/>
    <w:rPr>
      <w:b/>
      <w:bCs/>
      <w:sz w:val="52"/>
      <w:lang w:val="en-US"/>
    </w:rPr>
  </w:style>
  <w:style w:type="paragraph" w:styleId="a4">
    <w:name w:val="footer"/>
    <w:basedOn w:val="a"/>
    <w:link w:val="a5"/>
    <w:rsid w:val="009146E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146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146E5"/>
  </w:style>
  <w:style w:type="character" w:customStyle="1" w:styleId="70">
    <w:name w:val="Заголовок 7 Знак"/>
    <w:basedOn w:val="a0"/>
    <w:link w:val="7"/>
    <w:uiPriority w:val="9"/>
    <w:semiHidden/>
    <w:rsid w:val="003906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9062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39062A"/>
    <w:pPr>
      <w:spacing w:line="288" w:lineRule="auto"/>
      <w:ind w:left="4111"/>
    </w:pPr>
    <w:rPr>
      <w:rFonts w:ascii="Arial" w:hAnsi="Arial"/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39062A"/>
    <w:rPr>
      <w:rFonts w:ascii="Arial" w:hAnsi="Arial" w:cs="Times New Roman"/>
      <w:sz w:val="28"/>
      <w:szCs w:val="20"/>
      <w:lang w:eastAsia="ru-RU"/>
    </w:rPr>
  </w:style>
  <w:style w:type="paragraph" w:styleId="a7">
    <w:name w:val="Body Text"/>
    <w:basedOn w:val="a"/>
    <w:link w:val="a8"/>
    <w:semiHidden/>
    <w:unhideWhenUsed/>
    <w:rsid w:val="0039062A"/>
    <w:pPr>
      <w:spacing w:after="120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semiHidden/>
    <w:rsid w:val="0039062A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39062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39062A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footnote text"/>
    <w:basedOn w:val="a"/>
    <w:link w:val="aa"/>
    <w:semiHidden/>
    <w:unhideWhenUsed/>
    <w:rsid w:val="0039062A"/>
    <w:rPr>
      <w:rFonts w:eastAsia="Calibri"/>
      <w:lang w:eastAsia="en-US"/>
    </w:rPr>
  </w:style>
  <w:style w:type="character" w:customStyle="1" w:styleId="aa">
    <w:name w:val="Текст сноски Знак"/>
    <w:basedOn w:val="a0"/>
    <w:link w:val="a9"/>
    <w:semiHidden/>
    <w:rsid w:val="0039062A"/>
    <w:rPr>
      <w:rFonts w:ascii="Times New Roman" w:eastAsia="Calibri" w:hAnsi="Times New Roman" w:cs="Times New Roman"/>
      <w:sz w:val="20"/>
      <w:szCs w:val="20"/>
    </w:rPr>
  </w:style>
  <w:style w:type="character" w:styleId="ab">
    <w:name w:val="footnote reference"/>
    <w:basedOn w:val="a0"/>
    <w:semiHidden/>
    <w:unhideWhenUsed/>
    <w:rsid w:val="0039062A"/>
    <w:rPr>
      <w:vertAlign w:val="superscript"/>
    </w:rPr>
  </w:style>
  <w:style w:type="paragraph" w:styleId="ac">
    <w:name w:val="Normal (Web)"/>
    <w:basedOn w:val="a"/>
    <w:uiPriority w:val="99"/>
    <w:unhideWhenUsed/>
    <w:rsid w:val="0039062A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39062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rsid w:val="0039062A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39062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9062A"/>
    <w:rPr>
      <w:rFonts w:ascii="Times New Roman" w:hAnsi="Times New Roman" w:cs="Times New Roman"/>
      <w:sz w:val="20"/>
      <w:szCs w:val="20"/>
      <w:lang w:eastAsia="ru-RU"/>
    </w:rPr>
  </w:style>
  <w:style w:type="character" w:styleId="af1">
    <w:name w:val="Hyperlink"/>
    <w:rsid w:val="0039062A"/>
    <w:rPr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B052E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052E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de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5899</Words>
  <Characters>33627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906-1</cp:lastModifiedBy>
  <cp:revision>2</cp:revision>
  <cp:lastPrinted>2014-10-29T08:40:00Z</cp:lastPrinted>
  <dcterms:created xsi:type="dcterms:W3CDTF">2015-03-19T10:49:00Z</dcterms:created>
  <dcterms:modified xsi:type="dcterms:W3CDTF">2015-03-19T10:49:00Z</dcterms:modified>
</cp:coreProperties>
</file>